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D2" w:rsidRPr="006555EB" w:rsidRDefault="002135D2" w:rsidP="006555EB">
      <w:pPr>
        <w:pStyle w:val="1"/>
        <w:jc w:val="center"/>
        <w:rPr>
          <w:rFonts w:ascii="Arial" w:hAnsi="Arial" w:cs="Arial"/>
          <w:b/>
        </w:rPr>
      </w:pPr>
      <w:r w:rsidRPr="006555EB">
        <w:rPr>
          <w:rFonts w:ascii="Arial" w:hAnsi="Arial" w:cs="Arial"/>
          <w:b/>
        </w:rPr>
        <w:t>СОВЕТ НАРОДНЫХ ДЕПУТАТОВ</w:t>
      </w:r>
    </w:p>
    <w:p w:rsidR="002135D2" w:rsidRPr="006555EB" w:rsidRDefault="002135D2" w:rsidP="006555EB">
      <w:pPr>
        <w:pStyle w:val="1"/>
        <w:jc w:val="center"/>
        <w:rPr>
          <w:rFonts w:ascii="Arial" w:hAnsi="Arial" w:cs="Arial"/>
          <w:b/>
        </w:rPr>
      </w:pPr>
      <w:r w:rsidRPr="006555EB">
        <w:rPr>
          <w:rFonts w:ascii="Arial" w:hAnsi="Arial" w:cs="Arial"/>
          <w:b/>
        </w:rPr>
        <w:t>НОВОСИЛЬСКОГО СЕЛЬСКОГО ПОСЕЛЕНИЯ</w:t>
      </w:r>
    </w:p>
    <w:p w:rsidR="002135D2" w:rsidRPr="006555EB" w:rsidRDefault="002135D2" w:rsidP="006555EB">
      <w:pPr>
        <w:pStyle w:val="1"/>
        <w:jc w:val="center"/>
        <w:rPr>
          <w:rFonts w:ascii="Arial" w:hAnsi="Arial" w:cs="Arial"/>
          <w:b/>
        </w:rPr>
      </w:pPr>
      <w:r w:rsidRPr="006555EB">
        <w:rPr>
          <w:rFonts w:ascii="Arial" w:hAnsi="Arial" w:cs="Arial"/>
          <w:b/>
        </w:rPr>
        <w:t>СЕМИЛУКСКОГО МУНИЦИПАЛЬНОГО РАЙОНА</w:t>
      </w:r>
    </w:p>
    <w:p w:rsidR="002135D2" w:rsidRPr="006555EB" w:rsidRDefault="002135D2" w:rsidP="006555EB">
      <w:pPr>
        <w:jc w:val="center"/>
        <w:rPr>
          <w:rFonts w:ascii="Times New Roman" w:hAnsi="Times New Roman"/>
          <w:u w:val="single"/>
        </w:rPr>
      </w:pPr>
      <w:r w:rsidRPr="006555EB">
        <w:rPr>
          <w:rFonts w:ascii="Arial" w:hAnsi="Arial" w:cs="Arial"/>
          <w:b/>
        </w:rPr>
        <w:t>ВОРОНЕЖСКОЙ ОБЛАСТИ</w:t>
      </w:r>
    </w:p>
    <w:p w:rsidR="002135D2" w:rsidRPr="003F590A" w:rsidRDefault="002135D2" w:rsidP="003F590A">
      <w:pPr>
        <w:jc w:val="center"/>
        <w:rPr>
          <w:rFonts w:ascii="Times New Roman" w:hAnsi="Times New Roman"/>
          <w:b/>
          <w:sz w:val="28"/>
          <w:szCs w:val="28"/>
        </w:rPr>
      </w:pPr>
      <w:r w:rsidRPr="003F590A">
        <w:rPr>
          <w:rFonts w:ascii="Times New Roman" w:hAnsi="Times New Roman"/>
          <w:b/>
          <w:sz w:val="28"/>
          <w:szCs w:val="28"/>
        </w:rPr>
        <w:t>Решение</w:t>
      </w:r>
    </w:p>
    <w:p w:rsidR="002135D2" w:rsidRPr="006555EB" w:rsidRDefault="002135D2" w:rsidP="006555E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5691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08.11.</w:t>
      </w:r>
      <w:r w:rsidRPr="00A56911">
        <w:rPr>
          <w:rFonts w:ascii="Times New Roman" w:hAnsi="Times New Roman"/>
          <w:sz w:val="28"/>
          <w:szCs w:val="28"/>
        </w:rPr>
        <w:t>2013г.  №</w:t>
      </w:r>
      <w:r>
        <w:rPr>
          <w:rFonts w:ascii="Times New Roman" w:hAnsi="Times New Roman"/>
          <w:sz w:val="28"/>
          <w:szCs w:val="28"/>
        </w:rPr>
        <w:t xml:space="preserve"> 147                                                                                    </w:t>
      </w:r>
      <w:r w:rsidRPr="006555EB">
        <w:rPr>
          <w:rFonts w:ascii="Times New Roman" w:hAnsi="Times New Roman"/>
        </w:rPr>
        <w:t xml:space="preserve">с.Новосильское                        </w:t>
      </w:r>
      <w:r w:rsidRPr="006555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135D2" w:rsidRPr="00A56911" w:rsidRDefault="002135D2" w:rsidP="00FC1C5D">
      <w:pPr>
        <w:ind w:right="3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DD4D9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 оплате труда</w:t>
      </w:r>
      <w:r w:rsidRPr="00DD4D90">
        <w:rPr>
          <w:rFonts w:ascii="Times New Roman" w:hAnsi="Times New Roman"/>
          <w:sz w:val="28"/>
          <w:szCs w:val="28"/>
        </w:rPr>
        <w:t xml:space="preserve"> депутата, члена выборного органа местного самоуправления, выборного должностного лица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726C69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 поселения Семилукского</w:t>
      </w:r>
      <w:r w:rsidRPr="00726C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135D2" w:rsidRDefault="002135D2" w:rsidP="003F59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</w:t>
      </w:r>
      <w:r w:rsidRPr="00DD4D90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DD4D9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DD4D90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DD4D90">
        <w:rPr>
          <w:rFonts w:ascii="Times New Roman" w:hAnsi="Times New Roman"/>
          <w:sz w:val="28"/>
          <w:szCs w:val="28"/>
        </w:rPr>
        <w:t xml:space="preserve"> 131-ФЗ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D4D90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 w:rsidRPr="00DD4D9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DD4D90">
        <w:rPr>
          <w:rFonts w:ascii="Times New Roman" w:hAnsi="Times New Roman"/>
          <w:sz w:val="28"/>
          <w:szCs w:val="28"/>
        </w:rPr>
        <w:t xml:space="preserve"> Воронежской области от 23.12.2008 </w:t>
      </w:r>
      <w:r>
        <w:rPr>
          <w:rFonts w:ascii="Times New Roman" w:hAnsi="Times New Roman"/>
          <w:sz w:val="28"/>
          <w:szCs w:val="28"/>
        </w:rPr>
        <w:t>№</w:t>
      </w:r>
      <w:r w:rsidRPr="00DD4D90">
        <w:rPr>
          <w:rFonts w:ascii="Times New Roman" w:hAnsi="Times New Roman"/>
          <w:sz w:val="28"/>
          <w:szCs w:val="28"/>
        </w:rPr>
        <w:t xml:space="preserve"> 139-ОЗ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D4D90">
        <w:rPr>
          <w:rFonts w:ascii="Times New Roman" w:hAnsi="Times New Roman"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</w:t>
      </w:r>
      <w:r>
        <w:rPr>
          <w:rFonts w:ascii="Times New Roman" w:hAnsi="Times New Roman"/>
          <w:sz w:val="28"/>
          <w:szCs w:val="28"/>
        </w:rPr>
        <w:t xml:space="preserve">образований Воронежской области» и </w:t>
      </w:r>
      <w:r w:rsidRPr="003F590A">
        <w:rPr>
          <w:rFonts w:ascii="Times New Roman" w:hAnsi="Times New Roman"/>
          <w:sz w:val="28"/>
          <w:szCs w:val="28"/>
        </w:rPr>
        <w:t>рассмотрев экспертное заключение правового управления правительства Воронежской области от 09.09.2013 №  19-62/1309558П</w:t>
      </w:r>
      <w:r>
        <w:rPr>
          <w:rFonts w:ascii="Times New Roman" w:hAnsi="Times New Roman"/>
          <w:sz w:val="28"/>
          <w:szCs w:val="28"/>
        </w:rPr>
        <w:t>, а также в</w:t>
      </w:r>
      <w:r w:rsidRPr="00DD4D90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Новосильского сельского поселения Семилукского муниципального района Воронежской области</w:t>
      </w:r>
      <w:r w:rsidRPr="00DD4D90">
        <w:rPr>
          <w:rFonts w:ascii="Times New Roman" w:hAnsi="Times New Roman"/>
          <w:sz w:val="28"/>
          <w:szCs w:val="28"/>
        </w:rPr>
        <w:t xml:space="preserve"> в соответствие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D4D90">
        <w:rPr>
          <w:rFonts w:ascii="Times New Roman" w:hAnsi="Times New Roman"/>
          <w:sz w:val="28"/>
          <w:szCs w:val="28"/>
        </w:rPr>
        <w:t>действующ</w:t>
      </w:r>
      <w:r>
        <w:rPr>
          <w:rFonts w:ascii="Times New Roman" w:hAnsi="Times New Roman"/>
          <w:sz w:val="28"/>
          <w:szCs w:val="28"/>
        </w:rPr>
        <w:t>им</w:t>
      </w:r>
      <w:r w:rsidRPr="00DD4D90">
        <w:rPr>
          <w:rFonts w:ascii="Times New Roman" w:hAnsi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 xml:space="preserve">ом Совет народных депутатов Новосильского </w:t>
      </w:r>
      <w:r w:rsidRPr="00726C6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726C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135D2" w:rsidRPr="00A56911" w:rsidRDefault="002135D2" w:rsidP="00FC1C5D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A56911">
        <w:rPr>
          <w:rFonts w:ascii="Times New Roman" w:hAnsi="Times New Roman"/>
          <w:sz w:val="28"/>
          <w:szCs w:val="28"/>
        </w:rPr>
        <w:t>Решил:</w:t>
      </w:r>
    </w:p>
    <w:p w:rsidR="002135D2" w:rsidRPr="00FC1C5D" w:rsidRDefault="002135D2" w:rsidP="00FC1C5D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C1C5D">
        <w:rPr>
          <w:rFonts w:ascii="Times New Roman" w:hAnsi="Times New Roman"/>
          <w:sz w:val="28"/>
          <w:szCs w:val="28"/>
        </w:rPr>
        <w:t xml:space="preserve">Утвердить Положение об оплате труда депутата, члена выборного органа местного самоуправления, выборного должностного лица местного самоуправления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FC1C5D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 согласно приложению.</w:t>
      </w:r>
    </w:p>
    <w:p w:rsidR="002135D2" w:rsidRDefault="002135D2" w:rsidP="00FC1C5D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от 25.05.2011 г №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61 «О денежном содержании муниципальных служащих органов местного самоуправления Новосильского сельского поселения Семилукского муниципального района ( Совет народных депутатов и администрация Новосильского сельского поселения Семилукского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>района) ( в редакции от 26.07.2011 № 62, от 30.05.2012 г № 104, от 26.11.2012 г № 122).</w:t>
      </w:r>
    </w:p>
    <w:p w:rsidR="002135D2" w:rsidRDefault="002135D2" w:rsidP="00FC1C5D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обнародования.</w:t>
      </w:r>
    </w:p>
    <w:p w:rsidR="002135D2" w:rsidRDefault="002135D2" w:rsidP="00FC1C5D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решения оставляю за собой.</w:t>
      </w:r>
    </w:p>
    <w:p w:rsidR="002135D2" w:rsidRPr="00A92C24" w:rsidRDefault="002135D2" w:rsidP="00A92C24">
      <w:pPr>
        <w:tabs>
          <w:tab w:val="left" w:pos="2985"/>
        </w:tabs>
      </w:pPr>
      <w:r>
        <w:tab/>
      </w:r>
    </w:p>
    <w:p w:rsidR="002135D2" w:rsidRDefault="002135D2" w:rsidP="006D7C0E">
      <w:pPr>
        <w:jc w:val="both"/>
        <w:rPr>
          <w:rFonts w:ascii="Times New Roman" w:hAnsi="Times New Roman"/>
          <w:sz w:val="28"/>
          <w:szCs w:val="28"/>
        </w:rPr>
      </w:pPr>
      <w:r w:rsidRPr="00DD4D9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Новосильского</w:t>
      </w:r>
    </w:p>
    <w:p w:rsidR="002135D2" w:rsidRPr="00DD4D90" w:rsidRDefault="002135D2" w:rsidP="006D7C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Е.И.Соломатина</w:t>
      </w:r>
    </w:p>
    <w:p w:rsidR="002135D2" w:rsidRPr="00DD4D90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Pr="00DD4D90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Pr="00DD4D90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Pr="00DD4D90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447A5C">
      <w:pPr>
        <w:jc w:val="right"/>
        <w:rPr>
          <w:rFonts w:ascii="Times New Roman" w:hAnsi="Times New Roman"/>
          <w:sz w:val="28"/>
          <w:szCs w:val="28"/>
        </w:rPr>
      </w:pPr>
    </w:p>
    <w:p w:rsidR="002135D2" w:rsidRDefault="002135D2" w:rsidP="00447A5C">
      <w:pPr>
        <w:jc w:val="right"/>
        <w:rPr>
          <w:rFonts w:ascii="Times New Roman" w:hAnsi="Times New Roman"/>
          <w:sz w:val="28"/>
          <w:szCs w:val="28"/>
        </w:rPr>
      </w:pPr>
    </w:p>
    <w:p w:rsidR="002135D2" w:rsidRDefault="002135D2" w:rsidP="00447A5C">
      <w:pPr>
        <w:jc w:val="right"/>
        <w:rPr>
          <w:rFonts w:ascii="Times New Roman" w:hAnsi="Times New Roman"/>
          <w:sz w:val="28"/>
          <w:szCs w:val="28"/>
        </w:rPr>
      </w:pPr>
    </w:p>
    <w:p w:rsidR="002135D2" w:rsidRDefault="002135D2" w:rsidP="00447A5C">
      <w:pPr>
        <w:jc w:val="right"/>
        <w:rPr>
          <w:rFonts w:ascii="Times New Roman" w:hAnsi="Times New Roman"/>
          <w:sz w:val="28"/>
          <w:szCs w:val="28"/>
        </w:rPr>
      </w:pPr>
    </w:p>
    <w:p w:rsidR="002135D2" w:rsidRDefault="002135D2" w:rsidP="00447A5C">
      <w:pPr>
        <w:jc w:val="right"/>
        <w:rPr>
          <w:rFonts w:ascii="Times New Roman" w:hAnsi="Times New Roman"/>
          <w:sz w:val="28"/>
          <w:szCs w:val="28"/>
        </w:rPr>
      </w:pPr>
    </w:p>
    <w:p w:rsidR="002135D2" w:rsidRPr="00DD4D90" w:rsidRDefault="002135D2" w:rsidP="00447A5C">
      <w:pPr>
        <w:jc w:val="right"/>
        <w:rPr>
          <w:rFonts w:ascii="Times New Roman" w:hAnsi="Times New Roman"/>
          <w:sz w:val="28"/>
          <w:szCs w:val="28"/>
        </w:rPr>
      </w:pPr>
    </w:p>
    <w:p w:rsidR="002135D2" w:rsidRDefault="002135D2" w:rsidP="00CC4F4D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CC4F4D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CC4F4D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CC4F4D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CC4F4D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CC4F4D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CC4F4D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CC4F4D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2135D2" w:rsidRPr="002D3961" w:rsidRDefault="002135D2" w:rsidP="00A92C24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2D396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135D2" w:rsidRPr="002D3961" w:rsidRDefault="002135D2" w:rsidP="00A92C24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2D3961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2135D2" w:rsidRPr="002D3961" w:rsidRDefault="002135D2" w:rsidP="00A92C24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2D3961">
        <w:rPr>
          <w:rFonts w:ascii="Times New Roman" w:hAnsi="Times New Roman"/>
          <w:sz w:val="24"/>
          <w:szCs w:val="24"/>
        </w:rPr>
        <w:t xml:space="preserve">Новосильского сельского поселения </w:t>
      </w:r>
    </w:p>
    <w:p w:rsidR="002135D2" w:rsidRPr="002D3961" w:rsidRDefault="002135D2" w:rsidP="00A92C24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2D3961">
        <w:rPr>
          <w:rFonts w:ascii="Times New Roman" w:hAnsi="Times New Roman"/>
          <w:sz w:val="24"/>
          <w:szCs w:val="24"/>
        </w:rPr>
        <w:t xml:space="preserve">Семилукского муниципального района </w:t>
      </w:r>
    </w:p>
    <w:p w:rsidR="002135D2" w:rsidRPr="002D3961" w:rsidRDefault="002135D2" w:rsidP="00A92C24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2D3961">
        <w:rPr>
          <w:rFonts w:ascii="Times New Roman" w:hAnsi="Times New Roman"/>
          <w:sz w:val="24"/>
          <w:szCs w:val="24"/>
        </w:rPr>
        <w:t>Воронежской области</w:t>
      </w:r>
    </w:p>
    <w:p w:rsidR="002135D2" w:rsidRPr="002D3961" w:rsidRDefault="002135D2" w:rsidP="00A92C24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2D3961">
        <w:rPr>
          <w:rFonts w:ascii="Times New Roman" w:hAnsi="Times New Roman"/>
          <w:sz w:val="24"/>
          <w:szCs w:val="24"/>
        </w:rPr>
        <w:t>от 08.11.2013 г №  147</w:t>
      </w:r>
    </w:p>
    <w:p w:rsidR="002135D2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Pr="00DD4D90" w:rsidRDefault="002135D2" w:rsidP="00CC4F4D">
      <w:pPr>
        <w:jc w:val="center"/>
        <w:rPr>
          <w:rFonts w:ascii="Times New Roman" w:hAnsi="Times New Roman"/>
          <w:sz w:val="28"/>
          <w:szCs w:val="28"/>
        </w:rPr>
      </w:pPr>
      <w:r w:rsidRPr="00337279">
        <w:rPr>
          <w:rFonts w:ascii="Times New Roman" w:hAnsi="Times New Roman"/>
          <w:sz w:val="28"/>
          <w:szCs w:val="28"/>
        </w:rPr>
        <w:t xml:space="preserve">Положение об оплате труда депутата, члена выборного органа местного самоуправления, выборного должностного лица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726C6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726C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135D2" w:rsidRDefault="002135D2" w:rsidP="00CC4F4D">
      <w:pPr>
        <w:jc w:val="center"/>
        <w:rPr>
          <w:rFonts w:ascii="Times New Roman" w:hAnsi="Times New Roman"/>
          <w:sz w:val="28"/>
          <w:szCs w:val="28"/>
        </w:rPr>
      </w:pPr>
    </w:p>
    <w:p w:rsidR="002135D2" w:rsidRPr="00DD4D90" w:rsidRDefault="002135D2" w:rsidP="00337279">
      <w:pPr>
        <w:jc w:val="center"/>
        <w:rPr>
          <w:rFonts w:ascii="Times New Roman" w:hAnsi="Times New Roman"/>
          <w:sz w:val="28"/>
          <w:szCs w:val="28"/>
        </w:rPr>
      </w:pPr>
      <w:r w:rsidRPr="00DD4D90">
        <w:rPr>
          <w:rFonts w:ascii="Times New Roman" w:hAnsi="Times New Roman"/>
          <w:sz w:val="28"/>
          <w:szCs w:val="28"/>
        </w:rPr>
        <w:t>1. Общие положения</w:t>
      </w:r>
    </w:p>
    <w:p w:rsidR="002135D2" w:rsidRPr="00DD4D90" w:rsidRDefault="002135D2" w:rsidP="00DE1E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4D90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Pr="00337279">
        <w:rPr>
          <w:rFonts w:ascii="Times New Roman" w:hAnsi="Times New Roman"/>
          <w:sz w:val="28"/>
          <w:szCs w:val="28"/>
        </w:rPr>
        <w:t xml:space="preserve">об оплате труда депутата, члена выборного органа местного самоуправления, выборного должностного лица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726C6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Семилукского </w:t>
      </w:r>
      <w:r w:rsidRPr="00726C6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D90">
        <w:rPr>
          <w:rFonts w:ascii="Times New Roman" w:hAnsi="Times New Roman"/>
          <w:sz w:val="28"/>
          <w:szCs w:val="28"/>
        </w:rPr>
        <w:t>определяет размеры и условия выплаты ежемеся</w:t>
      </w:r>
      <w:r>
        <w:rPr>
          <w:rFonts w:ascii="Times New Roman" w:hAnsi="Times New Roman"/>
          <w:sz w:val="28"/>
          <w:szCs w:val="28"/>
        </w:rPr>
        <w:t xml:space="preserve">чного денежного вознаграждения, </w:t>
      </w:r>
      <w:r w:rsidRPr="00DD4D90">
        <w:rPr>
          <w:rFonts w:ascii="Times New Roman" w:hAnsi="Times New Roman"/>
          <w:sz w:val="28"/>
          <w:szCs w:val="28"/>
        </w:rPr>
        <w:t xml:space="preserve">а также определяет порядок осуществления </w:t>
      </w:r>
      <w:r>
        <w:rPr>
          <w:rFonts w:ascii="Times New Roman" w:hAnsi="Times New Roman"/>
          <w:sz w:val="28"/>
          <w:szCs w:val="28"/>
        </w:rPr>
        <w:t xml:space="preserve">ежемесячных и </w:t>
      </w:r>
      <w:r w:rsidRPr="00DD4D90">
        <w:rPr>
          <w:rFonts w:ascii="Times New Roman" w:hAnsi="Times New Roman"/>
          <w:sz w:val="28"/>
          <w:szCs w:val="28"/>
        </w:rPr>
        <w:t xml:space="preserve">иных дополнительных выплат </w:t>
      </w:r>
      <w:r w:rsidRPr="00A13CA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у</w:t>
      </w:r>
      <w:r w:rsidRPr="00A13CAA">
        <w:rPr>
          <w:rFonts w:ascii="Times New Roman" w:hAnsi="Times New Roman"/>
          <w:sz w:val="28"/>
          <w:szCs w:val="28"/>
        </w:rPr>
        <w:t>, член</w:t>
      </w:r>
      <w:r>
        <w:rPr>
          <w:rFonts w:ascii="Times New Roman" w:hAnsi="Times New Roman"/>
          <w:sz w:val="28"/>
          <w:szCs w:val="28"/>
        </w:rPr>
        <w:t>у</w:t>
      </w:r>
      <w:r w:rsidRPr="00A13CAA">
        <w:rPr>
          <w:rFonts w:ascii="Times New Roman" w:hAnsi="Times New Roman"/>
          <w:sz w:val="28"/>
          <w:szCs w:val="28"/>
        </w:rPr>
        <w:t xml:space="preserve"> выборного органа местного самоуправления, выборно</w:t>
      </w:r>
      <w:r>
        <w:rPr>
          <w:rFonts w:ascii="Times New Roman" w:hAnsi="Times New Roman"/>
          <w:sz w:val="28"/>
          <w:szCs w:val="28"/>
        </w:rPr>
        <w:t>му</w:t>
      </w:r>
      <w:r w:rsidRPr="00A13CAA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му</w:t>
      </w:r>
      <w:r w:rsidRPr="00A13CA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A13CAA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726C6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Семилукского </w:t>
      </w:r>
      <w:r w:rsidRPr="00726C6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, осуществляющим свою деятельность на постоянной основе (</w:t>
      </w:r>
      <w:r w:rsidRPr="00DE1E77">
        <w:rPr>
          <w:rFonts w:ascii="Times New Roman" w:hAnsi="Times New Roman"/>
          <w:sz w:val="28"/>
          <w:szCs w:val="28"/>
        </w:rPr>
        <w:t>далее – лицо, замещающее муниципальную должность)</w:t>
      </w:r>
      <w:r>
        <w:rPr>
          <w:rFonts w:ascii="Times New Roman" w:hAnsi="Times New Roman"/>
          <w:sz w:val="28"/>
          <w:szCs w:val="28"/>
        </w:rPr>
        <w:t>.</w:t>
      </w:r>
    </w:p>
    <w:p w:rsidR="002135D2" w:rsidRPr="00DD4D90" w:rsidRDefault="002135D2" w:rsidP="00337279">
      <w:pPr>
        <w:jc w:val="center"/>
        <w:rPr>
          <w:rFonts w:ascii="Times New Roman" w:hAnsi="Times New Roman"/>
          <w:sz w:val="28"/>
          <w:szCs w:val="28"/>
        </w:rPr>
      </w:pPr>
      <w:r w:rsidRPr="00DD4D90">
        <w:rPr>
          <w:rFonts w:ascii="Times New Roman" w:hAnsi="Times New Roman"/>
          <w:sz w:val="28"/>
          <w:szCs w:val="28"/>
        </w:rPr>
        <w:t>2. Ежемесячное денежное вознаграждение</w:t>
      </w:r>
    </w:p>
    <w:p w:rsidR="002135D2" w:rsidRPr="00BE74E9" w:rsidRDefault="002135D2" w:rsidP="004F4073">
      <w:pPr>
        <w:jc w:val="both"/>
        <w:rPr>
          <w:rFonts w:ascii="Times New Roman" w:hAnsi="Times New Roman"/>
          <w:sz w:val="28"/>
          <w:szCs w:val="28"/>
        </w:rPr>
      </w:pPr>
      <w:r w:rsidRPr="00DD4D90">
        <w:rPr>
          <w:rFonts w:ascii="Times New Roman" w:hAnsi="Times New Roman"/>
          <w:sz w:val="28"/>
          <w:szCs w:val="28"/>
        </w:rPr>
        <w:t xml:space="preserve">2.1. </w:t>
      </w:r>
      <w:r w:rsidRPr="00BE74E9">
        <w:rPr>
          <w:rFonts w:ascii="Times New Roman" w:hAnsi="Times New Roman"/>
          <w:sz w:val="28"/>
          <w:szCs w:val="28"/>
        </w:rPr>
        <w:t>Лицу, замещающему муниципальную должность, выплачивается ежемесячное денежное вознаграждение за счет средств местного бюджета.</w:t>
      </w:r>
    </w:p>
    <w:p w:rsidR="002135D2" w:rsidRPr="00BE74E9" w:rsidRDefault="002135D2" w:rsidP="004F4073">
      <w:pPr>
        <w:jc w:val="both"/>
        <w:rPr>
          <w:rFonts w:ascii="Times New Roman" w:hAnsi="Times New Roman"/>
          <w:sz w:val="28"/>
          <w:szCs w:val="28"/>
        </w:rPr>
      </w:pPr>
      <w:r w:rsidRPr="00BE74E9">
        <w:rPr>
          <w:rFonts w:ascii="Times New Roman" w:hAnsi="Times New Roman"/>
          <w:sz w:val="28"/>
          <w:szCs w:val="28"/>
        </w:rPr>
        <w:t>2.2.  Ежемесячное денежное вознаграждение лица, замещающего муниципальную должность, состоит из должностного оклада по замещаемой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4E9">
        <w:rPr>
          <w:rFonts w:ascii="Times New Roman" w:hAnsi="Times New Roman"/>
          <w:sz w:val="28"/>
          <w:szCs w:val="28"/>
        </w:rPr>
        <w:t>и надбавок к должностному окладу.</w:t>
      </w:r>
    </w:p>
    <w:p w:rsidR="002135D2" w:rsidRPr="00BE74E9" w:rsidRDefault="002135D2" w:rsidP="004F4073">
      <w:pPr>
        <w:jc w:val="both"/>
        <w:rPr>
          <w:rFonts w:ascii="Times New Roman" w:hAnsi="Times New Roman"/>
          <w:sz w:val="28"/>
          <w:szCs w:val="28"/>
        </w:rPr>
      </w:pPr>
      <w:r w:rsidRPr="00BE74E9">
        <w:rPr>
          <w:rFonts w:ascii="Times New Roman" w:hAnsi="Times New Roman"/>
          <w:sz w:val="28"/>
          <w:szCs w:val="28"/>
        </w:rPr>
        <w:t>2.3. Конкретные размеры должностного оклада по замещаемой должности устанавливаются согласно приложению №1 к настоящему Положению.</w:t>
      </w:r>
    </w:p>
    <w:p w:rsidR="002135D2" w:rsidRPr="00A85F95" w:rsidRDefault="002135D2" w:rsidP="00A85F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</w:t>
      </w:r>
      <w:r w:rsidRPr="00A85F95">
        <w:rPr>
          <w:rFonts w:ascii="Times New Roman" w:hAnsi="Times New Roman"/>
          <w:sz w:val="28"/>
          <w:szCs w:val="28"/>
        </w:rPr>
        <w:tab/>
        <w:t>Лицу, замещающему муниципальную должность, устанавливаются следующие виды надбавок:</w:t>
      </w:r>
    </w:p>
    <w:p w:rsidR="002135D2" w:rsidRDefault="002135D2" w:rsidP="00A85F95">
      <w:pPr>
        <w:jc w:val="both"/>
        <w:rPr>
          <w:rFonts w:ascii="Times New Roman" w:hAnsi="Times New Roman"/>
          <w:sz w:val="28"/>
          <w:szCs w:val="28"/>
        </w:rPr>
      </w:pPr>
      <w:r w:rsidRPr="00A85F95">
        <w:rPr>
          <w:rFonts w:ascii="Times New Roman" w:hAnsi="Times New Roman"/>
          <w:sz w:val="28"/>
          <w:szCs w:val="28"/>
        </w:rPr>
        <w:t>1)</w:t>
      </w:r>
      <w:r w:rsidRPr="00A85F95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выслугу лет замещения муниципальной должности</w:t>
      </w:r>
      <w:r>
        <w:rPr>
          <w:rFonts w:ascii="Times New Roman" w:hAnsi="Times New Roman"/>
          <w:sz w:val="28"/>
          <w:szCs w:val="28"/>
        </w:rPr>
        <w:t>, которая устанавливается в размерах от должностного оклада:</w:t>
      </w:r>
    </w:p>
    <w:p w:rsidR="002135D2" w:rsidRPr="00A85F95" w:rsidRDefault="002135D2" w:rsidP="00A85F95">
      <w:pPr>
        <w:jc w:val="both"/>
        <w:rPr>
          <w:rFonts w:ascii="Times New Roman" w:hAnsi="Times New Roman"/>
          <w:sz w:val="28"/>
          <w:szCs w:val="28"/>
        </w:rPr>
      </w:pPr>
      <w:r w:rsidRPr="00A85F95">
        <w:rPr>
          <w:rFonts w:ascii="Times New Roman" w:hAnsi="Times New Roman"/>
          <w:sz w:val="28"/>
          <w:szCs w:val="28"/>
        </w:rPr>
        <w:t xml:space="preserve">при стаже </w:t>
      </w:r>
      <w:r>
        <w:rPr>
          <w:rFonts w:ascii="Times New Roman" w:hAnsi="Times New Roman"/>
          <w:sz w:val="28"/>
          <w:szCs w:val="28"/>
        </w:rPr>
        <w:t>замещения муниципальной должности</w:t>
      </w:r>
      <w:r w:rsidRPr="00A85F95">
        <w:rPr>
          <w:rFonts w:ascii="Times New Roman" w:hAnsi="Times New Roman"/>
          <w:sz w:val="28"/>
          <w:szCs w:val="28"/>
        </w:rPr>
        <w:t xml:space="preserve">                    в процентах</w:t>
      </w:r>
    </w:p>
    <w:p w:rsidR="002135D2" w:rsidRPr="003F590A" w:rsidRDefault="002135D2" w:rsidP="00A85F95">
      <w:pPr>
        <w:jc w:val="both"/>
        <w:rPr>
          <w:rFonts w:ascii="Times New Roman" w:hAnsi="Times New Roman"/>
          <w:sz w:val="28"/>
          <w:szCs w:val="28"/>
        </w:rPr>
      </w:pPr>
      <w:r w:rsidRPr="003F590A">
        <w:rPr>
          <w:rFonts w:ascii="Times New Roman" w:hAnsi="Times New Roman"/>
          <w:sz w:val="28"/>
          <w:szCs w:val="28"/>
        </w:rPr>
        <w:t>от 1 года до 5 лет                                                                             10</w:t>
      </w:r>
    </w:p>
    <w:p w:rsidR="002135D2" w:rsidRPr="003F590A" w:rsidRDefault="002135D2" w:rsidP="00A85F95">
      <w:pPr>
        <w:jc w:val="both"/>
        <w:rPr>
          <w:rFonts w:ascii="Times New Roman" w:hAnsi="Times New Roman"/>
          <w:sz w:val="28"/>
          <w:szCs w:val="28"/>
        </w:rPr>
      </w:pPr>
      <w:r w:rsidRPr="003F590A">
        <w:rPr>
          <w:rFonts w:ascii="Times New Roman" w:hAnsi="Times New Roman"/>
          <w:sz w:val="28"/>
          <w:szCs w:val="28"/>
        </w:rPr>
        <w:t>от 5 до 10 лет                                                                                   15</w:t>
      </w:r>
    </w:p>
    <w:p w:rsidR="002135D2" w:rsidRPr="003F590A" w:rsidRDefault="002135D2" w:rsidP="00A85F95">
      <w:pPr>
        <w:jc w:val="both"/>
        <w:rPr>
          <w:rFonts w:ascii="Times New Roman" w:hAnsi="Times New Roman"/>
          <w:sz w:val="28"/>
          <w:szCs w:val="28"/>
        </w:rPr>
      </w:pPr>
      <w:r w:rsidRPr="003F590A">
        <w:rPr>
          <w:rFonts w:ascii="Times New Roman" w:hAnsi="Times New Roman"/>
          <w:sz w:val="28"/>
          <w:szCs w:val="28"/>
        </w:rPr>
        <w:t>от 10 до 15 лет                                                                                 20</w:t>
      </w:r>
    </w:p>
    <w:p w:rsidR="002135D2" w:rsidRPr="003F590A" w:rsidRDefault="002135D2" w:rsidP="00A85F95">
      <w:pPr>
        <w:jc w:val="both"/>
        <w:rPr>
          <w:rFonts w:ascii="Times New Roman" w:hAnsi="Times New Roman"/>
          <w:sz w:val="28"/>
          <w:szCs w:val="28"/>
        </w:rPr>
      </w:pPr>
      <w:r w:rsidRPr="003F590A">
        <w:rPr>
          <w:rFonts w:ascii="Times New Roman" w:hAnsi="Times New Roman"/>
          <w:sz w:val="28"/>
          <w:szCs w:val="28"/>
        </w:rPr>
        <w:t xml:space="preserve">свыше 15 лет                                                                                    30;  </w:t>
      </w:r>
    </w:p>
    <w:p w:rsidR="002135D2" w:rsidRPr="00A85F95" w:rsidRDefault="002135D2" w:rsidP="00A85F95">
      <w:pPr>
        <w:jc w:val="both"/>
        <w:rPr>
          <w:rFonts w:ascii="Times New Roman" w:hAnsi="Times New Roman"/>
          <w:sz w:val="28"/>
          <w:szCs w:val="28"/>
        </w:rPr>
      </w:pPr>
      <w:r w:rsidRPr="00A85F95">
        <w:rPr>
          <w:rFonts w:ascii="Times New Roman" w:hAnsi="Times New Roman"/>
          <w:sz w:val="28"/>
          <w:szCs w:val="28"/>
        </w:rPr>
        <w:t>2)</w:t>
      </w:r>
      <w:r w:rsidRPr="00A85F95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особые условия труда (сложность, напряженность, специальный режим работы)</w:t>
      </w:r>
      <w:r>
        <w:rPr>
          <w:rFonts w:ascii="Times New Roman" w:hAnsi="Times New Roman"/>
          <w:sz w:val="28"/>
          <w:szCs w:val="28"/>
        </w:rPr>
        <w:t xml:space="preserve"> согласно приложению №2 к настоящему Положению</w:t>
      </w:r>
      <w:r w:rsidRPr="00A85F95">
        <w:rPr>
          <w:rFonts w:ascii="Times New Roman" w:hAnsi="Times New Roman"/>
          <w:sz w:val="28"/>
          <w:szCs w:val="28"/>
        </w:rPr>
        <w:t>;</w:t>
      </w:r>
    </w:p>
    <w:p w:rsidR="002135D2" w:rsidRPr="00A85F95" w:rsidRDefault="002135D2" w:rsidP="00A85F95">
      <w:pPr>
        <w:jc w:val="both"/>
        <w:rPr>
          <w:rFonts w:ascii="Times New Roman" w:hAnsi="Times New Roman"/>
          <w:sz w:val="28"/>
          <w:szCs w:val="28"/>
        </w:rPr>
      </w:pPr>
      <w:r w:rsidRPr="00A85F95">
        <w:rPr>
          <w:rFonts w:ascii="Times New Roman" w:hAnsi="Times New Roman"/>
          <w:sz w:val="28"/>
          <w:szCs w:val="28"/>
        </w:rPr>
        <w:t>3)</w:t>
      </w:r>
      <w:r w:rsidRPr="00A85F95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2135D2" w:rsidRPr="00A85F95" w:rsidRDefault="002135D2" w:rsidP="00A85F95">
      <w:pPr>
        <w:jc w:val="both"/>
        <w:rPr>
          <w:rFonts w:ascii="Times New Roman" w:hAnsi="Times New Roman"/>
          <w:sz w:val="28"/>
          <w:szCs w:val="28"/>
        </w:rPr>
      </w:pPr>
      <w:r w:rsidRPr="00A85F95">
        <w:rPr>
          <w:rFonts w:ascii="Times New Roman" w:hAnsi="Times New Roman"/>
          <w:sz w:val="28"/>
          <w:szCs w:val="28"/>
        </w:rPr>
        <w:t>4)</w:t>
      </w:r>
      <w:r w:rsidRPr="00A85F95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Почетное звание Российской Федерации</w:t>
      </w:r>
      <w:r>
        <w:rPr>
          <w:rFonts w:ascii="Times New Roman" w:hAnsi="Times New Roman"/>
          <w:sz w:val="28"/>
          <w:szCs w:val="28"/>
        </w:rPr>
        <w:t xml:space="preserve"> в размере 15 процентов должностного оклада</w:t>
      </w:r>
      <w:r w:rsidRPr="00A85F95">
        <w:rPr>
          <w:rFonts w:ascii="Times New Roman" w:hAnsi="Times New Roman"/>
          <w:sz w:val="28"/>
          <w:szCs w:val="28"/>
        </w:rPr>
        <w:t>;</w:t>
      </w:r>
    </w:p>
    <w:p w:rsidR="002135D2" w:rsidRDefault="002135D2" w:rsidP="00A85F95">
      <w:pPr>
        <w:jc w:val="both"/>
        <w:rPr>
          <w:rFonts w:ascii="Times New Roman" w:hAnsi="Times New Roman"/>
          <w:sz w:val="28"/>
          <w:szCs w:val="28"/>
        </w:rPr>
      </w:pPr>
      <w:r w:rsidRPr="00A85F95">
        <w:rPr>
          <w:rFonts w:ascii="Times New Roman" w:hAnsi="Times New Roman"/>
          <w:sz w:val="28"/>
          <w:szCs w:val="28"/>
        </w:rPr>
        <w:t>5)</w:t>
      </w:r>
      <w:r w:rsidRPr="00A85F95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ученую степень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85F95">
        <w:rPr>
          <w:rFonts w:ascii="Times New Roman" w:hAnsi="Times New Roman"/>
          <w:sz w:val="28"/>
          <w:szCs w:val="28"/>
        </w:rPr>
        <w:t>кандидата наук - в размере 10 процентов должностного оклада; доктора наук - в размере 15 процентов должностного оклада</w:t>
      </w:r>
      <w:r>
        <w:rPr>
          <w:rFonts w:ascii="Times New Roman" w:hAnsi="Times New Roman"/>
          <w:sz w:val="28"/>
          <w:szCs w:val="28"/>
        </w:rPr>
        <w:t>.</w:t>
      </w:r>
    </w:p>
    <w:p w:rsidR="002135D2" w:rsidRPr="00DD4D90" w:rsidRDefault="002135D2" w:rsidP="00DD4D90">
      <w:pPr>
        <w:jc w:val="both"/>
        <w:rPr>
          <w:rFonts w:ascii="Times New Roman" w:hAnsi="Times New Roman"/>
          <w:sz w:val="28"/>
          <w:szCs w:val="28"/>
        </w:rPr>
      </w:pPr>
      <w:r w:rsidRPr="00DD4D90">
        <w:rPr>
          <w:rFonts w:ascii="Times New Roman" w:hAnsi="Times New Roman"/>
          <w:sz w:val="28"/>
          <w:szCs w:val="28"/>
        </w:rPr>
        <w:t xml:space="preserve">2.4. Увеличение (индексация) </w:t>
      </w:r>
      <w:r>
        <w:rPr>
          <w:rFonts w:ascii="Times New Roman" w:hAnsi="Times New Roman"/>
          <w:sz w:val="28"/>
          <w:szCs w:val="28"/>
        </w:rPr>
        <w:t xml:space="preserve">должностных окладов </w:t>
      </w:r>
      <w:r w:rsidRPr="00DD4D90">
        <w:rPr>
          <w:rFonts w:ascii="Times New Roman" w:hAnsi="Times New Roman"/>
          <w:sz w:val="28"/>
          <w:szCs w:val="28"/>
        </w:rPr>
        <w:t xml:space="preserve">лиц, замещающих муниципальные должности, производится в размерах и в сроки, предусмотренные для муниципальных служащих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971084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97108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DD4D90">
        <w:rPr>
          <w:rFonts w:ascii="Times New Roman" w:hAnsi="Times New Roman"/>
          <w:sz w:val="28"/>
          <w:szCs w:val="28"/>
        </w:rPr>
        <w:t>.</w:t>
      </w:r>
    </w:p>
    <w:p w:rsidR="002135D2" w:rsidRPr="00971084" w:rsidRDefault="002135D2" w:rsidP="001D0C28">
      <w:pPr>
        <w:jc w:val="center"/>
        <w:rPr>
          <w:rFonts w:ascii="Times New Roman" w:hAnsi="Times New Roman"/>
          <w:sz w:val="28"/>
          <w:szCs w:val="28"/>
        </w:rPr>
      </w:pPr>
      <w:r w:rsidRPr="00971084">
        <w:rPr>
          <w:rFonts w:ascii="Times New Roman" w:hAnsi="Times New Roman"/>
          <w:sz w:val="28"/>
          <w:szCs w:val="28"/>
        </w:rPr>
        <w:t>3. Ежемесячное денежное поощрение</w:t>
      </w:r>
    </w:p>
    <w:p w:rsidR="002135D2" w:rsidRPr="00971084" w:rsidRDefault="002135D2" w:rsidP="00DD4D90">
      <w:pPr>
        <w:jc w:val="both"/>
        <w:rPr>
          <w:rFonts w:ascii="Times New Roman" w:hAnsi="Times New Roman"/>
          <w:sz w:val="28"/>
          <w:szCs w:val="28"/>
        </w:rPr>
      </w:pPr>
      <w:r w:rsidRPr="00971084">
        <w:rPr>
          <w:rFonts w:ascii="Times New Roman" w:hAnsi="Times New Roman"/>
          <w:sz w:val="28"/>
          <w:szCs w:val="28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№3 к настоящему Положению.</w:t>
      </w:r>
    </w:p>
    <w:p w:rsidR="002135D2" w:rsidRPr="00971084" w:rsidRDefault="002135D2" w:rsidP="00DD4D90">
      <w:pPr>
        <w:jc w:val="both"/>
        <w:rPr>
          <w:rFonts w:ascii="Times New Roman" w:hAnsi="Times New Roman"/>
          <w:sz w:val="28"/>
          <w:szCs w:val="28"/>
        </w:rPr>
      </w:pPr>
      <w:r w:rsidRPr="00971084">
        <w:rPr>
          <w:rFonts w:ascii="Times New Roman" w:hAnsi="Times New Roman"/>
          <w:sz w:val="28"/>
          <w:szCs w:val="28"/>
        </w:rPr>
        <w:lastRenderedPageBreak/>
        <w:t>3.2. Ежемесячное денежное поощрение выплачивается за фактически отработанное время в расчетном периоде.</w:t>
      </w:r>
    </w:p>
    <w:p w:rsidR="002135D2" w:rsidRPr="00971084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Pr="00971084" w:rsidRDefault="002135D2" w:rsidP="001D0C28">
      <w:pPr>
        <w:jc w:val="center"/>
        <w:rPr>
          <w:rFonts w:ascii="Times New Roman" w:hAnsi="Times New Roman"/>
          <w:sz w:val="28"/>
          <w:szCs w:val="28"/>
        </w:rPr>
      </w:pPr>
      <w:r w:rsidRPr="00971084">
        <w:rPr>
          <w:rFonts w:ascii="Times New Roman" w:hAnsi="Times New Roman"/>
          <w:sz w:val="28"/>
          <w:szCs w:val="28"/>
        </w:rPr>
        <w:t>4. Материальная помощь и единовременная выплата</w:t>
      </w:r>
    </w:p>
    <w:p w:rsidR="002135D2" w:rsidRPr="00971084" w:rsidRDefault="002135D2" w:rsidP="001D0C28">
      <w:pPr>
        <w:jc w:val="center"/>
        <w:rPr>
          <w:rFonts w:ascii="Times New Roman" w:hAnsi="Times New Roman"/>
          <w:sz w:val="28"/>
          <w:szCs w:val="28"/>
        </w:rPr>
      </w:pPr>
      <w:r w:rsidRPr="00971084">
        <w:rPr>
          <w:rFonts w:ascii="Times New Roman" w:hAnsi="Times New Roman"/>
          <w:sz w:val="28"/>
          <w:szCs w:val="28"/>
        </w:rPr>
        <w:t>при предоставлении ежегодного оплачиваемого отпуска</w:t>
      </w:r>
    </w:p>
    <w:p w:rsidR="002135D2" w:rsidRPr="00971084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EC7AD5">
      <w:pPr>
        <w:jc w:val="both"/>
        <w:rPr>
          <w:rFonts w:ascii="Times New Roman" w:hAnsi="Times New Roman"/>
          <w:sz w:val="28"/>
          <w:szCs w:val="28"/>
        </w:rPr>
      </w:pPr>
      <w:r w:rsidRPr="00971084">
        <w:rPr>
          <w:rFonts w:ascii="Times New Roman" w:hAnsi="Times New Roman"/>
          <w:sz w:val="28"/>
          <w:szCs w:val="28"/>
        </w:rPr>
        <w:t xml:space="preserve">4.1.Лицу,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ежемесячных денежных вознаграждений и материальная помощь в размере одного ежемесячного денежного вознаграждения в порядке, предусмотренном для лиц, замещающих должности муниципальной службы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5D0EE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5D0E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971084">
        <w:rPr>
          <w:rFonts w:ascii="Times New Roman" w:hAnsi="Times New Roman"/>
          <w:sz w:val="28"/>
          <w:szCs w:val="28"/>
        </w:rPr>
        <w:t>.</w:t>
      </w:r>
    </w:p>
    <w:p w:rsidR="002135D2" w:rsidRPr="00DD4D90" w:rsidRDefault="002135D2" w:rsidP="00EC7AD5">
      <w:pPr>
        <w:jc w:val="both"/>
        <w:rPr>
          <w:rFonts w:ascii="Times New Roman" w:hAnsi="Times New Roman"/>
          <w:sz w:val="28"/>
          <w:szCs w:val="28"/>
        </w:rPr>
      </w:pPr>
    </w:p>
    <w:p w:rsidR="002135D2" w:rsidRPr="00DD4D90" w:rsidRDefault="002135D2" w:rsidP="001D0C28">
      <w:pPr>
        <w:jc w:val="center"/>
        <w:rPr>
          <w:rFonts w:ascii="Times New Roman" w:hAnsi="Times New Roman"/>
          <w:sz w:val="28"/>
          <w:szCs w:val="28"/>
        </w:rPr>
      </w:pPr>
      <w:r w:rsidRPr="00DD4D90">
        <w:rPr>
          <w:rFonts w:ascii="Times New Roman" w:hAnsi="Times New Roman"/>
          <w:sz w:val="28"/>
          <w:szCs w:val="28"/>
        </w:rPr>
        <w:t>5. Формирование фонда оплаты труда лиц,</w:t>
      </w:r>
    </w:p>
    <w:p w:rsidR="002135D2" w:rsidRPr="00DD4D90" w:rsidRDefault="002135D2" w:rsidP="0008251C">
      <w:pPr>
        <w:jc w:val="center"/>
        <w:rPr>
          <w:rFonts w:ascii="Times New Roman" w:hAnsi="Times New Roman"/>
          <w:sz w:val="28"/>
          <w:szCs w:val="28"/>
        </w:rPr>
      </w:pPr>
      <w:r w:rsidRPr="00DD4D90">
        <w:rPr>
          <w:rFonts w:ascii="Times New Roman" w:hAnsi="Times New Roman"/>
          <w:sz w:val="28"/>
          <w:szCs w:val="28"/>
        </w:rPr>
        <w:t xml:space="preserve">замещающих муниципальные должности </w:t>
      </w:r>
    </w:p>
    <w:p w:rsidR="002135D2" w:rsidRPr="00DD4D90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Pr="00DD4D90" w:rsidRDefault="002135D2" w:rsidP="00DD23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4D90">
        <w:rPr>
          <w:rFonts w:ascii="Times New Roman" w:hAnsi="Times New Roman"/>
          <w:sz w:val="28"/>
          <w:szCs w:val="28"/>
        </w:rPr>
        <w:t>Фонд оплаты труда лиц, замещающих муниципальные должности, формируется за счет средств, направляемых для выплаты ежемесячного денежного вознаграждения, ежемесячного денежного поощрения, единовременной выплаты при предоставлении отпуска, материальной помощи.</w:t>
      </w:r>
    </w:p>
    <w:p w:rsidR="002135D2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DD4D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Новосильского </w:t>
      </w:r>
    </w:p>
    <w:p w:rsidR="002135D2" w:rsidRDefault="002135D2" w:rsidP="00DD4D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Е.И.Соломатина</w:t>
      </w:r>
    </w:p>
    <w:p w:rsidR="002135D2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841A0E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2D3961">
      <w:pPr>
        <w:jc w:val="both"/>
        <w:rPr>
          <w:rFonts w:ascii="Times New Roman" w:hAnsi="Times New Roman"/>
          <w:sz w:val="28"/>
          <w:szCs w:val="28"/>
        </w:rPr>
      </w:pPr>
    </w:p>
    <w:p w:rsidR="002135D2" w:rsidRPr="002D3961" w:rsidRDefault="002135D2" w:rsidP="002D3961">
      <w:pPr>
        <w:jc w:val="right"/>
        <w:rPr>
          <w:rFonts w:ascii="Times New Roman" w:hAnsi="Times New Roman"/>
          <w:sz w:val="24"/>
          <w:szCs w:val="24"/>
        </w:rPr>
      </w:pPr>
      <w:r w:rsidRPr="002D3961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2135D2" w:rsidRPr="002D3961" w:rsidRDefault="002135D2" w:rsidP="00841A0E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2D3961">
        <w:rPr>
          <w:rFonts w:ascii="Times New Roman" w:hAnsi="Times New Roman"/>
          <w:sz w:val="24"/>
          <w:szCs w:val="24"/>
        </w:rPr>
        <w:t>к Положению об оплате труда депутата, члена выборного органа местного самоуправления, выборного должностного лица местного самоуправления Новосильского сельского поселения Семилукского муниципального района Воронежской области</w:t>
      </w:r>
    </w:p>
    <w:p w:rsidR="002135D2" w:rsidRDefault="002135D2" w:rsidP="001A40B2">
      <w:pPr>
        <w:jc w:val="right"/>
        <w:rPr>
          <w:rFonts w:ascii="Times New Roman" w:hAnsi="Times New Roman"/>
          <w:sz w:val="28"/>
          <w:szCs w:val="28"/>
        </w:rPr>
      </w:pP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должностных окладов лиц, замещающих муниципальные должности </w:t>
      </w: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135D2" w:rsidRPr="007C2DF3" w:rsidTr="007C2DF3">
        <w:tc>
          <w:tcPr>
            <w:tcW w:w="4785" w:type="dxa"/>
          </w:tcPr>
          <w:p w:rsidR="002135D2" w:rsidRPr="007C2DF3" w:rsidRDefault="002135D2" w:rsidP="007C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DF3">
              <w:rPr>
                <w:rFonts w:ascii="Times New Roman" w:hAnsi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4786" w:type="dxa"/>
          </w:tcPr>
          <w:p w:rsidR="002135D2" w:rsidRPr="007C2DF3" w:rsidRDefault="002135D2" w:rsidP="007C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DF3">
              <w:rPr>
                <w:rFonts w:ascii="Times New Roman" w:hAnsi="Times New Roman"/>
                <w:sz w:val="28"/>
                <w:szCs w:val="28"/>
              </w:rPr>
              <w:t xml:space="preserve">Размер должностного оклада </w:t>
            </w:r>
          </w:p>
          <w:p w:rsidR="002135D2" w:rsidRPr="007C2DF3" w:rsidRDefault="002135D2" w:rsidP="007C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DF3"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</w:tc>
      </w:tr>
      <w:tr w:rsidR="002135D2" w:rsidRPr="007C2DF3" w:rsidTr="007C2DF3">
        <w:tc>
          <w:tcPr>
            <w:tcW w:w="4785" w:type="dxa"/>
          </w:tcPr>
          <w:p w:rsidR="002135D2" w:rsidRPr="007C2DF3" w:rsidRDefault="002135D2" w:rsidP="007C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DF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Новосильского</w:t>
            </w:r>
            <w:r w:rsidRPr="007C2D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2135D2" w:rsidRPr="007C2DF3" w:rsidRDefault="002135D2" w:rsidP="007C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8238</w:t>
            </w:r>
          </w:p>
        </w:tc>
      </w:tr>
    </w:tbl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2D3961">
      <w:pPr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2D3961">
      <w:pPr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2D3961">
      <w:pPr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2D3961">
      <w:pPr>
        <w:jc w:val="both"/>
        <w:rPr>
          <w:rFonts w:ascii="Times New Roman" w:hAnsi="Times New Roman"/>
          <w:sz w:val="28"/>
          <w:szCs w:val="28"/>
        </w:rPr>
      </w:pPr>
    </w:p>
    <w:p w:rsidR="002135D2" w:rsidRPr="002D3961" w:rsidRDefault="002135D2" w:rsidP="002D3961">
      <w:pPr>
        <w:jc w:val="right"/>
        <w:rPr>
          <w:rFonts w:ascii="Times New Roman" w:hAnsi="Times New Roman"/>
        </w:rPr>
      </w:pPr>
      <w:r w:rsidRPr="002D3961">
        <w:rPr>
          <w:rFonts w:ascii="Times New Roman" w:hAnsi="Times New Roman"/>
        </w:rPr>
        <w:lastRenderedPageBreak/>
        <w:t>Приложение №2</w:t>
      </w:r>
    </w:p>
    <w:p w:rsidR="002135D2" w:rsidRPr="002D3961" w:rsidRDefault="002135D2" w:rsidP="00841A0E">
      <w:pPr>
        <w:ind w:left="4536"/>
        <w:jc w:val="both"/>
        <w:rPr>
          <w:rFonts w:ascii="Times New Roman" w:hAnsi="Times New Roman"/>
        </w:rPr>
      </w:pPr>
      <w:r w:rsidRPr="002D3961">
        <w:rPr>
          <w:rFonts w:ascii="Times New Roman" w:hAnsi="Times New Roman"/>
        </w:rPr>
        <w:t>к Положению об оплате труда депутата, члена выборного органа местного самоуправления, выборного должностного лица местного самоуправления Новосильского сельского поселения Семилукского муниципального района Воронежской области</w:t>
      </w:r>
    </w:p>
    <w:p w:rsidR="002135D2" w:rsidRPr="00DD236B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  <w:r w:rsidRPr="00DD236B">
        <w:rPr>
          <w:rFonts w:ascii="Times New Roman" w:hAnsi="Times New Roman"/>
          <w:sz w:val="28"/>
          <w:szCs w:val="28"/>
        </w:rPr>
        <w:t>Размеры ежемесячн</w:t>
      </w:r>
      <w:r>
        <w:rPr>
          <w:rFonts w:ascii="Times New Roman" w:hAnsi="Times New Roman"/>
          <w:sz w:val="28"/>
          <w:szCs w:val="28"/>
        </w:rPr>
        <w:t>ой</w:t>
      </w:r>
      <w:r w:rsidRPr="00DD236B">
        <w:rPr>
          <w:rFonts w:ascii="Times New Roman" w:hAnsi="Times New Roman"/>
          <w:sz w:val="28"/>
          <w:szCs w:val="28"/>
        </w:rPr>
        <w:t xml:space="preserve"> надбавк</w:t>
      </w:r>
      <w:r>
        <w:rPr>
          <w:rFonts w:ascii="Times New Roman" w:hAnsi="Times New Roman"/>
          <w:sz w:val="28"/>
          <w:szCs w:val="28"/>
        </w:rPr>
        <w:t>и</w:t>
      </w:r>
      <w:r w:rsidRPr="00DD236B">
        <w:rPr>
          <w:rFonts w:ascii="Times New Roman" w:hAnsi="Times New Roman"/>
          <w:sz w:val="28"/>
          <w:szCs w:val="28"/>
        </w:rPr>
        <w:t xml:space="preserve"> к должностному окладу за особые условия труда (сложность, напряженность, специальный режим работы)</w:t>
      </w:r>
      <w:r>
        <w:rPr>
          <w:rFonts w:ascii="Times New Roman" w:hAnsi="Times New Roman"/>
          <w:sz w:val="28"/>
          <w:szCs w:val="28"/>
        </w:rPr>
        <w:t xml:space="preserve"> лиц, замещающих муниципальные должности </w:t>
      </w:r>
    </w:p>
    <w:p w:rsidR="002135D2" w:rsidRPr="00DD236B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135D2" w:rsidRPr="007C2DF3" w:rsidTr="007C2DF3">
        <w:tc>
          <w:tcPr>
            <w:tcW w:w="4785" w:type="dxa"/>
          </w:tcPr>
          <w:p w:rsidR="002135D2" w:rsidRPr="007C2DF3" w:rsidRDefault="002135D2" w:rsidP="007C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DF3">
              <w:rPr>
                <w:rFonts w:ascii="Times New Roman" w:hAnsi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4786" w:type="dxa"/>
          </w:tcPr>
          <w:p w:rsidR="002135D2" w:rsidRPr="007C2DF3" w:rsidRDefault="002135D2" w:rsidP="007C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DF3">
              <w:rPr>
                <w:rFonts w:ascii="Times New Roman" w:hAnsi="Times New Roman"/>
                <w:sz w:val="28"/>
                <w:szCs w:val="28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</w:tc>
      </w:tr>
      <w:tr w:rsidR="002135D2" w:rsidRPr="007C2DF3" w:rsidTr="007C2DF3">
        <w:tc>
          <w:tcPr>
            <w:tcW w:w="4785" w:type="dxa"/>
          </w:tcPr>
          <w:p w:rsidR="002135D2" w:rsidRPr="007C2DF3" w:rsidRDefault="002135D2" w:rsidP="007C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DF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Новосильского</w:t>
            </w:r>
            <w:r w:rsidRPr="007C2D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2135D2" w:rsidRPr="007C2DF3" w:rsidRDefault="002135D2" w:rsidP="007C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</w:tbl>
    <w:p w:rsidR="002135D2" w:rsidRPr="00DD236B" w:rsidRDefault="002135D2" w:rsidP="00DD236B">
      <w:pPr>
        <w:jc w:val="center"/>
        <w:rPr>
          <w:rFonts w:ascii="Times New Roman" w:hAnsi="Times New Roman"/>
          <w:sz w:val="28"/>
          <w:szCs w:val="28"/>
        </w:rPr>
      </w:pPr>
      <w:r w:rsidRPr="00DD236B">
        <w:rPr>
          <w:rFonts w:ascii="Times New Roman" w:hAnsi="Times New Roman"/>
          <w:sz w:val="28"/>
          <w:szCs w:val="28"/>
        </w:rPr>
        <w:tab/>
      </w:r>
    </w:p>
    <w:p w:rsidR="002135D2" w:rsidRPr="00DD236B" w:rsidRDefault="002135D2" w:rsidP="00DD236B">
      <w:pPr>
        <w:jc w:val="center"/>
        <w:rPr>
          <w:rFonts w:ascii="Times New Roman" w:hAnsi="Times New Roman"/>
          <w:sz w:val="28"/>
          <w:szCs w:val="28"/>
        </w:rPr>
      </w:pPr>
      <w:r w:rsidRPr="00DD236B">
        <w:rPr>
          <w:rFonts w:ascii="Times New Roman" w:hAnsi="Times New Roman"/>
          <w:sz w:val="28"/>
          <w:szCs w:val="28"/>
        </w:rPr>
        <w:tab/>
      </w:r>
    </w:p>
    <w:p w:rsidR="002135D2" w:rsidRPr="00DD236B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Pr="00DD236B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Pr="00DD236B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Pr="00DD236B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Pr="00DD4D90" w:rsidRDefault="002135D2" w:rsidP="001A40B2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Default="002135D2" w:rsidP="00DD4D90">
      <w:pPr>
        <w:jc w:val="both"/>
        <w:rPr>
          <w:rFonts w:ascii="Times New Roman" w:hAnsi="Times New Roman"/>
          <w:sz w:val="28"/>
          <w:szCs w:val="28"/>
        </w:rPr>
      </w:pPr>
    </w:p>
    <w:p w:rsidR="002135D2" w:rsidRPr="002D3961" w:rsidRDefault="002135D2" w:rsidP="00841A0E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2D396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2135D2" w:rsidRPr="002D3961" w:rsidRDefault="002135D2" w:rsidP="00841A0E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2D3961">
        <w:rPr>
          <w:rFonts w:ascii="Times New Roman" w:hAnsi="Times New Roman"/>
          <w:sz w:val="24"/>
          <w:szCs w:val="24"/>
        </w:rPr>
        <w:t>к Положению об оплате труда депутата, члена выборного органа местного самоуправления, выборного должностного лица местного самоуправления Новосильского сельского поселения Семилукского муниципального района Воронежской области</w:t>
      </w: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ежемесячного денежного поощрения лиц, замещающих муниципальные должности </w:t>
      </w: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135D2" w:rsidRPr="007C2DF3" w:rsidTr="007C2DF3">
        <w:tc>
          <w:tcPr>
            <w:tcW w:w="4785" w:type="dxa"/>
          </w:tcPr>
          <w:p w:rsidR="002135D2" w:rsidRPr="007C2DF3" w:rsidRDefault="002135D2" w:rsidP="007C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DF3">
              <w:rPr>
                <w:rFonts w:ascii="Times New Roman" w:hAnsi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4786" w:type="dxa"/>
          </w:tcPr>
          <w:p w:rsidR="002135D2" w:rsidRPr="007C2DF3" w:rsidRDefault="002135D2" w:rsidP="007C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DF3">
              <w:rPr>
                <w:rFonts w:ascii="Times New Roman" w:hAnsi="Times New Roman"/>
                <w:sz w:val="28"/>
                <w:szCs w:val="28"/>
              </w:rPr>
              <w:t>Размер ежемесячного денежного поощрения (должностных окладов)</w:t>
            </w:r>
          </w:p>
        </w:tc>
      </w:tr>
      <w:tr w:rsidR="002135D2" w:rsidRPr="007C2DF3" w:rsidTr="007C2DF3">
        <w:tc>
          <w:tcPr>
            <w:tcW w:w="4785" w:type="dxa"/>
          </w:tcPr>
          <w:p w:rsidR="002135D2" w:rsidRPr="007C2DF3" w:rsidRDefault="002135D2" w:rsidP="007C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DF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Новосильского</w:t>
            </w:r>
            <w:r w:rsidRPr="007C2D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2135D2" w:rsidRPr="007C2DF3" w:rsidRDefault="002135D2" w:rsidP="007C2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DD236B">
      <w:pPr>
        <w:jc w:val="center"/>
        <w:rPr>
          <w:rFonts w:ascii="Times New Roman" w:hAnsi="Times New Roman"/>
          <w:sz w:val="28"/>
          <w:szCs w:val="28"/>
        </w:rPr>
      </w:pPr>
    </w:p>
    <w:p w:rsidR="002135D2" w:rsidRDefault="002135D2" w:rsidP="00217A1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35D2" w:rsidSect="0015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9A" w:rsidRDefault="000E079A" w:rsidP="00536BC8">
      <w:pPr>
        <w:spacing w:after="0" w:line="240" w:lineRule="auto"/>
      </w:pPr>
      <w:r>
        <w:separator/>
      </w:r>
    </w:p>
  </w:endnote>
  <w:endnote w:type="continuationSeparator" w:id="0">
    <w:p w:rsidR="000E079A" w:rsidRDefault="000E079A" w:rsidP="0053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9A" w:rsidRDefault="000E079A" w:rsidP="00536BC8">
      <w:pPr>
        <w:spacing w:after="0" w:line="240" w:lineRule="auto"/>
      </w:pPr>
      <w:r>
        <w:separator/>
      </w:r>
    </w:p>
  </w:footnote>
  <w:footnote w:type="continuationSeparator" w:id="0">
    <w:p w:rsidR="000E079A" w:rsidRDefault="000E079A" w:rsidP="0053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533"/>
    <w:multiLevelType w:val="hybridMultilevel"/>
    <w:tmpl w:val="4338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105"/>
    <w:rsid w:val="00052919"/>
    <w:rsid w:val="000608B5"/>
    <w:rsid w:val="0008251C"/>
    <w:rsid w:val="000E079A"/>
    <w:rsid w:val="000E6857"/>
    <w:rsid w:val="00136A9E"/>
    <w:rsid w:val="00155BAA"/>
    <w:rsid w:val="00176C91"/>
    <w:rsid w:val="001A40B2"/>
    <w:rsid w:val="001B4446"/>
    <w:rsid w:val="001C7711"/>
    <w:rsid w:val="001D0C28"/>
    <w:rsid w:val="002135D2"/>
    <w:rsid w:val="00217A16"/>
    <w:rsid w:val="00236FA9"/>
    <w:rsid w:val="002849FD"/>
    <w:rsid w:val="002D3961"/>
    <w:rsid w:val="00337279"/>
    <w:rsid w:val="003F590A"/>
    <w:rsid w:val="00447A5C"/>
    <w:rsid w:val="00493775"/>
    <w:rsid w:val="004F4073"/>
    <w:rsid w:val="00507286"/>
    <w:rsid w:val="00536BC8"/>
    <w:rsid w:val="005D0EE3"/>
    <w:rsid w:val="005E6CD5"/>
    <w:rsid w:val="006555EB"/>
    <w:rsid w:val="00691BDC"/>
    <w:rsid w:val="006D7C0E"/>
    <w:rsid w:val="00726C69"/>
    <w:rsid w:val="00731973"/>
    <w:rsid w:val="00772F60"/>
    <w:rsid w:val="007B14A4"/>
    <w:rsid w:val="007C2DF3"/>
    <w:rsid w:val="008118A5"/>
    <w:rsid w:val="00841A0E"/>
    <w:rsid w:val="00852DE5"/>
    <w:rsid w:val="008C331D"/>
    <w:rsid w:val="008C4891"/>
    <w:rsid w:val="0093543D"/>
    <w:rsid w:val="00942005"/>
    <w:rsid w:val="00971084"/>
    <w:rsid w:val="00A13CAA"/>
    <w:rsid w:val="00A56911"/>
    <w:rsid w:val="00A806C4"/>
    <w:rsid w:val="00A85F95"/>
    <w:rsid w:val="00A92C24"/>
    <w:rsid w:val="00B30AD2"/>
    <w:rsid w:val="00B47639"/>
    <w:rsid w:val="00BD2795"/>
    <w:rsid w:val="00BE74E9"/>
    <w:rsid w:val="00C10BE4"/>
    <w:rsid w:val="00CA4B12"/>
    <w:rsid w:val="00CC4F4D"/>
    <w:rsid w:val="00D30F32"/>
    <w:rsid w:val="00D532DA"/>
    <w:rsid w:val="00DD236B"/>
    <w:rsid w:val="00DD4D90"/>
    <w:rsid w:val="00DE1E77"/>
    <w:rsid w:val="00E17077"/>
    <w:rsid w:val="00E53C9E"/>
    <w:rsid w:val="00E66963"/>
    <w:rsid w:val="00E92241"/>
    <w:rsid w:val="00EB0196"/>
    <w:rsid w:val="00EC7AD5"/>
    <w:rsid w:val="00ED6105"/>
    <w:rsid w:val="00EF204D"/>
    <w:rsid w:val="00F0287D"/>
    <w:rsid w:val="00F1505A"/>
    <w:rsid w:val="00FB4E6C"/>
    <w:rsid w:val="00FC1C5D"/>
    <w:rsid w:val="00FD1E28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476DE6-F4B4-4F0C-AC62-95D7CC5F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AA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942005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942005"/>
    <w:rPr>
      <w:rFonts w:ascii="Times New Roman" w:hAnsi="Times New Roman" w:cs="Times New Roman"/>
      <w:b/>
      <w:bCs/>
      <w:spacing w:val="20"/>
      <w:sz w:val="24"/>
      <w:szCs w:val="24"/>
      <w:lang w:eastAsia="ru-RU"/>
    </w:rPr>
  </w:style>
  <w:style w:type="table" w:styleId="a3">
    <w:name w:val="Table Grid"/>
    <w:basedOn w:val="a1"/>
    <w:uiPriority w:val="99"/>
    <w:rsid w:val="00DD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420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94200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94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42005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42005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FC1C5D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rsid w:val="00536BC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536BC8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536BC8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536BC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536BC8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536BC8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6555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1303</Words>
  <Characters>7432</Characters>
  <Application>Microsoft Office Word</Application>
  <DocSecurity>0</DocSecurity>
  <Lines>61</Lines>
  <Paragraphs>17</Paragraphs>
  <ScaleCrop>false</ScaleCrop>
  <Company>DNS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НС</cp:lastModifiedBy>
  <cp:revision>15</cp:revision>
  <cp:lastPrinted>2013-11-11T21:14:00Z</cp:lastPrinted>
  <dcterms:created xsi:type="dcterms:W3CDTF">2013-10-17T11:41:00Z</dcterms:created>
  <dcterms:modified xsi:type="dcterms:W3CDTF">2023-04-13T07:32:00Z</dcterms:modified>
</cp:coreProperties>
</file>