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09" w:rsidRPr="00BE0755" w:rsidRDefault="00DB6B09" w:rsidP="00DB6B09">
      <w:pPr>
        <w:pStyle w:val="ad"/>
        <w:ind w:firstLine="709"/>
        <w:jc w:val="center"/>
        <w:rPr>
          <w:rFonts w:ascii="Arial" w:hAnsi="Arial" w:cs="Arial"/>
          <w:sz w:val="24"/>
          <w:szCs w:val="24"/>
        </w:rPr>
      </w:pPr>
      <w:r w:rsidRPr="00BE0755">
        <w:rPr>
          <w:rFonts w:ascii="Arial" w:hAnsi="Arial" w:cs="Arial"/>
          <w:noProof/>
          <w:sz w:val="24"/>
          <w:szCs w:val="24"/>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DB6B09" w:rsidRPr="00BE0755" w:rsidRDefault="00DB6B09" w:rsidP="00DB6B09">
      <w:pPr>
        <w:pStyle w:val="ad"/>
        <w:ind w:firstLine="709"/>
        <w:jc w:val="center"/>
        <w:rPr>
          <w:rFonts w:ascii="Arial" w:hAnsi="Arial" w:cs="Arial"/>
          <w:sz w:val="24"/>
          <w:szCs w:val="24"/>
        </w:rPr>
      </w:pPr>
      <w:r w:rsidRPr="00BE0755">
        <w:rPr>
          <w:rFonts w:ascii="Arial" w:hAnsi="Arial" w:cs="Arial"/>
          <w:sz w:val="24"/>
          <w:szCs w:val="24"/>
        </w:rPr>
        <w:t>СОВЕТ НАРОДНЫХ ДЕПУТАТОВ</w:t>
      </w:r>
    </w:p>
    <w:p w:rsidR="00DB6B09" w:rsidRPr="00BE0755" w:rsidRDefault="00DB6B09" w:rsidP="00DB6B09">
      <w:pPr>
        <w:pStyle w:val="ad"/>
        <w:ind w:firstLine="709"/>
        <w:jc w:val="center"/>
        <w:rPr>
          <w:rFonts w:ascii="Arial" w:hAnsi="Arial" w:cs="Arial"/>
          <w:sz w:val="24"/>
          <w:szCs w:val="24"/>
        </w:rPr>
      </w:pPr>
      <w:r w:rsidRPr="00BE0755">
        <w:rPr>
          <w:rFonts w:ascii="Arial" w:hAnsi="Arial" w:cs="Arial"/>
          <w:sz w:val="24"/>
          <w:szCs w:val="24"/>
        </w:rPr>
        <w:t>НОВОСИЛЬСКОГО СЕЛЬСКОГО ПОСЕЛЕНИЯ</w:t>
      </w:r>
    </w:p>
    <w:p w:rsidR="00DB6B09" w:rsidRPr="00BE0755" w:rsidRDefault="00DB6B09" w:rsidP="00DB6B09">
      <w:pPr>
        <w:pStyle w:val="ad"/>
        <w:ind w:firstLine="709"/>
        <w:jc w:val="center"/>
        <w:rPr>
          <w:rFonts w:ascii="Arial" w:hAnsi="Arial" w:cs="Arial"/>
          <w:sz w:val="24"/>
          <w:szCs w:val="24"/>
        </w:rPr>
      </w:pPr>
      <w:r w:rsidRPr="00BE0755">
        <w:rPr>
          <w:rFonts w:ascii="Arial" w:hAnsi="Arial" w:cs="Arial"/>
          <w:sz w:val="24"/>
          <w:szCs w:val="24"/>
        </w:rPr>
        <w:t>СЕМИЛУКСКОГО МУНИЦИПАЛЬНОГО РАЙОНА</w:t>
      </w:r>
    </w:p>
    <w:p w:rsidR="00DB6B09" w:rsidRPr="00BE0755" w:rsidRDefault="00DB6B09" w:rsidP="00DB6B09">
      <w:pPr>
        <w:pStyle w:val="ad"/>
        <w:ind w:firstLine="709"/>
        <w:jc w:val="center"/>
        <w:rPr>
          <w:rFonts w:ascii="Arial" w:hAnsi="Arial" w:cs="Arial"/>
          <w:sz w:val="24"/>
          <w:szCs w:val="24"/>
        </w:rPr>
      </w:pPr>
      <w:r w:rsidRPr="00BE0755">
        <w:rPr>
          <w:rFonts w:ascii="Arial" w:hAnsi="Arial" w:cs="Arial"/>
          <w:sz w:val="24"/>
          <w:szCs w:val="24"/>
        </w:rPr>
        <w:t>ВОРОНЕЖСКОЙ ОБЛАСТИ</w:t>
      </w:r>
    </w:p>
    <w:p w:rsidR="008114ED" w:rsidRPr="00BE0755" w:rsidRDefault="008114ED" w:rsidP="000058FA">
      <w:pPr>
        <w:suppressAutoHyphens/>
        <w:ind w:firstLine="709"/>
        <w:jc w:val="center"/>
        <w:rPr>
          <w:rFonts w:ascii="Arial" w:hAnsi="Arial" w:cs="Arial"/>
          <w:sz w:val="24"/>
          <w:szCs w:val="24"/>
        </w:rPr>
      </w:pPr>
    </w:p>
    <w:p w:rsidR="008114ED" w:rsidRPr="00BE0755" w:rsidRDefault="008114ED" w:rsidP="000058FA">
      <w:pPr>
        <w:suppressAutoHyphens/>
        <w:ind w:firstLine="709"/>
        <w:jc w:val="center"/>
        <w:rPr>
          <w:rFonts w:ascii="Arial" w:hAnsi="Arial" w:cs="Arial"/>
          <w:sz w:val="24"/>
          <w:szCs w:val="24"/>
        </w:rPr>
      </w:pPr>
      <w:r w:rsidRPr="00BE0755">
        <w:rPr>
          <w:rFonts w:ascii="Arial" w:hAnsi="Arial" w:cs="Arial"/>
          <w:sz w:val="24"/>
          <w:szCs w:val="24"/>
        </w:rPr>
        <w:t>Р Е Ш Е Н И Е</w:t>
      </w:r>
    </w:p>
    <w:p w:rsidR="00A550C5" w:rsidRPr="00BE0755" w:rsidRDefault="00A550C5" w:rsidP="000058FA">
      <w:pPr>
        <w:suppressAutoHyphens/>
        <w:ind w:firstLine="709"/>
        <w:rPr>
          <w:rFonts w:ascii="Arial" w:hAnsi="Arial" w:cs="Arial"/>
          <w:sz w:val="24"/>
          <w:szCs w:val="24"/>
        </w:rPr>
      </w:pPr>
    </w:p>
    <w:p w:rsidR="00A550C5" w:rsidRPr="00BE0755" w:rsidRDefault="00A550C5" w:rsidP="000058FA">
      <w:pPr>
        <w:suppressAutoHyphens/>
        <w:rPr>
          <w:rFonts w:ascii="Arial" w:hAnsi="Arial" w:cs="Arial"/>
          <w:sz w:val="24"/>
          <w:szCs w:val="24"/>
        </w:rPr>
      </w:pPr>
      <w:r w:rsidRPr="00BE0755">
        <w:rPr>
          <w:rFonts w:ascii="Arial" w:hAnsi="Arial" w:cs="Arial"/>
          <w:sz w:val="24"/>
          <w:szCs w:val="24"/>
        </w:rPr>
        <w:t xml:space="preserve">от </w:t>
      </w:r>
      <w:r w:rsidR="00DB6B09" w:rsidRPr="00BE0755">
        <w:rPr>
          <w:rFonts w:ascii="Arial" w:hAnsi="Arial" w:cs="Arial"/>
          <w:sz w:val="24"/>
          <w:szCs w:val="24"/>
        </w:rPr>
        <w:t>17.10.</w:t>
      </w:r>
      <w:r w:rsidRPr="00BE0755">
        <w:rPr>
          <w:rFonts w:ascii="Arial" w:hAnsi="Arial" w:cs="Arial"/>
          <w:sz w:val="24"/>
          <w:szCs w:val="24"/>
        </w:rPr>
        <w:t>20</w:t>
      </w:r>
      <w:r w:rsidR="0000733B" w:rsidRPr="00BE0755">
        <w:rPr>
          <w:rFonts w:ascii="Arial" w:hAnsi="Arial" w:cs="Arial"/>
          <w:sz w:val="24"/>
          <w:szCs w:val="24"/>
        </w:rPr>
        <w:t>2</w:t>
      </w:r>
      <w:r w:rsidR="00A146DD" w:rsidRPr="00BE0755">
        <w:rPr>
          <w:rFonts w:ascii="Arial" w:hAnsi="Arial" w:cs="Arial"/>
          <w:sz w:val="24"/>
          <w:szCs w:val="24"/>
        </w:rPr>
        <w:t>3</w:t>
      </w:r>
      <w:r w:rsidR="00894698" w:rsidRPr="00BE0755">
        <w:rPr>
          <w:rFonts w:ascii="Arial" w:hAnsi="Arial" w:cs="Arial"/>
          <w:sz w:val="24"/>
          <w:szCs w:val="24"/>
        </w:rPr>
        <w:t xml:space="preserve"> </w:t>
      </w:r>
      <w:r w:rsidR="000955E1" w:rsidRPr="00BE0755">
        <w:rPr>
          <w:rFonts w:ascii="Arial" w:hAnsi="Arial" w:cs="Arial"/>
          <w:sz w:val="24"/>
          <w:szCs w:val="24"/>
        </w:rPr>
        <w:t>г. №</w:t>
      </w:r>
      <w:r w:rsidR="000058FA" w:rsidRPr="00BE0755">
        <w:rPr>
          <w:rFonts w:ascii="Arial" w:hAnsi="Arial" w:cs="Arial"/>
          <w:sz w:val="24"/>
          <w:szCs w:val="24"/>
        </w:rPr>
        <w:t xml:space="preserve"> </w:t>
      </w:r>
      <w:r w:rsidR="00DB6B09" w:rsidRPr="00BE0755">
        <w:rPr>
          <w:rFonts w:ascii="Arial" w:hAnsi="Arial" w:cs="Arial"/>
          <w:sz w:val="24"/>
          <w:szCs w:val="24"/>
        </w:rPr>
        <w:t>115</w:t>
      </w:r>
    </w:p>
    <w:p w:rsidR="00A550C5" w:rsidRPr="00BE0755" w:rsidRDefault="00DB6B09" w:rsidP="000058FA">
      <w:pPr>
        <w:suppressAutoHyphens/>
        <w:rPr>
          <w:rFonts w:ascii="Arial" w:hAnsi="Arial" w:cs="Arial"/>
          <w:sz w:val="24"/>
          <w:szCs w:val="24"/>
        </w:rPr>
      </w:pPr>
      <w:r w:rsidRPr="00BE0755">
        <w:rPr>
          <w:rFonts w:ascii="Arial" w:hAnsi="Arial" w:cs="Arial"/>
          <w:sz w:val="24"/>
          <w:szCs w:val="24"/>
        </w:rPr>
        <w:t>с.Новосильское</w:t>
      </w:r>
    </w:p>
    <w:p w:rsidR="000058FA" w:rsidRPr="00BE0755" w:rsidRDefault="000058FA" w:rsidP="000058FA">
      <w:pPr>
        <w:suppressAutoHyphens/>
        <w:rPr>
          <w:rFonts w:ascii="Arial" w:hAnsi="Arial" w:cs="Arial"/>
          <w:sz w:val="24"/>
          <w:szCs w:val="24"/>
        </w:rPr>
      </w:pPr>
    </w:p>
    <w:p w:rsidR="00E8324B" w:rsidRPr="00BE0755" w:rsidRDefault="00E8324B" w:rsidP="000058FA">
      <w:pPr>
        <w:suppressAutoHyphens/>
        <w:ind w:firstLine="709"/>
        <w:jc w:val="both"/>
        <w:rPr>
          <w:rFonts w:ascii="Arial" w:hAnsi="Arial" w:cs="Arial"/>
          <w:sz w:val="24"/>
          <w:szCs w:val="24"/>
        </w:rPr>
      </w:pPr>
    </w:p>
    <w:p w:rsidR="009E35AB" w:rsidRPr="00BE0755" w:rsidRDefault="00E829A4" w:rsidP="008E1DCD">
      <w:pPr>
        <w:jc w:val="center"/>
        <w:rPr>
          <w:rFonts w:ascii="Arial" w:hAnsi="Arial" w:cs="Arial"/>
          <w:sz w:val="24"/>
          <w:szCs w:val="24"/>
        </w:rPr>
      </w:pPr>
      <w:r w:rsidRPr="00BE0755">
        <w:rPr>
          <w:rFonts w:ascii="Arial" w:hAnsi="Arial" w:cs="Arial"/>
          <w:sz w:val="24"/>
          <w:szCs w:val="24"/>
        </w:rPr>
        <w:t>Об утверждении Положения об организации</w:t>
      </w:r>
      <w:r w:rsidR="008E1DCD" w:rsidRPr="00BE0755">
        <w:rPr>
          <w:rFonts w:ascii="Arial" w:hAnsi="Arial" w:cs="Arial"/>
          <w:sz w:val="24"/>
          <w:szCs w:val="24"/>
        </w:rPr>
        <w:t xml:space="preserve"> </w:t>
      </w:r>
      <w:r w:rsidRPr="00BE0755">
        <w:rPr>
          <w:rFonts w:ascii="Arial" w:hAnsi="Arial" w:cs="Arial"/>
          <w:sz w:val="24"/>
          <w:szCs w:val="24"/>
        </w:rPr>
        <w:t>деятельности органов местного самоупра</w:t>
      </w:r>
      <w:r w:rsidR="000955E1" w:rsidRPr="00BE0755">
        <w:rPr>
          <w:rFonts w:ascii="Arial" w:hAnsi="Arial" w:cs="Arial"/>
          <w:sz w:val="24"/>
          <w:szCs w:val="24"/>
        </w:rPr>
        <w:t>вления</w:t>
      </w:r>
      <w:r w:rsidR="008E1DCD" w:rsidRPr="00BE0755">
        <w:rPr>
          <w:rFonts w:ascii="Arial" w:hAnsi="Arial" w:cs="Arial"/>
          <w:sz w:val="24"/>
          <w:szCs w:val="24"/>
        </w:rPr>
        <w:t xml:space="preserve"> </w:t>
      </w:r>
      <w:r w:rsidR="00DB6B09" w:rsidRPr="00BE0755">
        <w:rPr>
          <w:rFonts w:ascii="Arial" w:hAnsi="Arial" w:cs="Arial"/>
          <w:sz w:val="24"/>
          <w:szCs w:val="24"/>
        </w:rPr>
        <w:t>Новосильского сельского</w:t>
      </w:r>
      <w:r w:rsidR="000058FA" w:rsidRPr="00BE0755">
        <w:rPr>
          <w:rFonts w:ascii="Arial" w:hAnsi="Arial" w:cs="Arial"/>
          <w:sz w:val="24"/>
          <w:szCs w:val="24"/>
        </w:rPr>
        <w:t xml:space="preserve"> </w:t>
      </w:r>
      <w:r w:rsidRPr="00BE0755">
        <w:rPr>
          <w:rFonts w:ascii="Arial" w:hAnsi="Arial" w:cs="Arial"/>
          <w:sz w:val="24"/>
          <w:szCs w:val="24"/>
        </w:rPr>
        <w:t xml:space="preserve">поселения </w:t>
      </w:r>
      <w:r w:rsidR="000058FA" w:rsidRPr="00BE0755">
        <w:rPr>
          <w:rFonts w:ascii="Arial" w:hAnsi="Arial" w:cs="Arial"/>
          <w:sz w:val="24"/>
          <w:szCs w:val="24"/>
        </w:rPr>
        <w:t>Семи</w:t>
      </w:r>
      <w:bookmarkStart w:id="0" w:name="_GoBack"/>
      <w:bookmarkEnd w:id="0"/>
      <w:r w:rsidR="000058FA" w:rsidRPr="00BE0755">
        <w:rPr>
          <w:rFonts w:ascii="Arial" w:hAnsi="Arial" w:cs="Arial"/>
          <w:sz w:val="24"/>
          <w:szCs w:val="24"/>
        </w:rPr>
        <w:t>лукского</w:t>
      </w:r>
      <w:r w:rsidR="008E1DCD" w:rsidRPr="00BE0755">
        <w:rPr>
          <w:rFonts w:ascii="Arial" w:hAnsi="Arial" w:cs="Arial"/>
          <w:sz w:val="24"/>
          <w:szCs w:val="24"/>
        </w:rPr>
        <w:t xml:space="preserve"> </w:t>
      </w:r>
      <w:r w:rsidRPr="00BE0755">
        <w:rPr>
          <w:rFonts w:ascii="Arial" w:hAnsi="Arial" w:cs="Arial"/>
          <w:sz w:val="24"/>
          <w:szCs w:val="24"/>
        </w:rPr>
        <w:t>муниципального района Воронежской области</w:t>
      </w:r>
      <w:r w:rsidR="008E1DCD" w:rsidRPr="00BE0755">
        <w:rPr>
          <w:rFonts w:ascii="Arial" w:hAnsi="Arial" w:cs="Arial"/>
          <w:sz w:val="24"/>
          <w:szCs w:val="24"/>
        </w:rPr>
        <w:t xml:space="preserve"> </w:t>
      </w:r>
      <w:r w:rsidRPr="00BE0755">
        <w:rPr>
          <w:rFonts w:ascii="Arial" w:hAnsi="Arial" w:cs="Arial"/>
          <w:sz w:val="24"/>
          <w:szCs w:val="24"/>
        </w:rPr>
        <w:t>по выявлению бесхозяйного недвижимого</w:t>
      </w:r>
      <w:r w:rsidR="008E1DCD" w:rsidRPr="00BE0755">
        <w:rPr>
          <w:rFonts w:ascii="Arial" w:hAnsi="Arial" w:cs="Arial"/>
          <w:sz w:val="24"/>
          <w:szCs w:val="24"/>
        </w:rPr>
        <w:t xml:space="preserve"> </w:t>
      </w:r>
      <w:r w:rsidRPr="00BE0755">
        <w:rPr>
          <w:rFonts w:ascii="Arial" w:hAnsi="Arial" w:cs="Arial"/>
          <w:sz w:val="24"/>
          <w:szCs w:val="24"/>
        </w:rPr>
        <w:t>имущества и принятию его в муниципальную</w:t>
      </w:r>
      <w:r w:rsidR="008E1DCD" w:rsidRPr="00BE0755">
        <w:rPr>
          <w:rFonts w:ascii="Arial" w:hAnsi="Arial" w:cs="Arial"/>
          <w:sz w:val="24"/>
          <w:szCs w:val="24"/>
        </w:rPr>
        <w:t xml:space="preserve"> </w:t>
      </w:r>
      <w:r w:rsidRPr="00BE0755">
        <w:rPr>
          <w:rFonts w:ascii="Arial" w:hAnsi="Arial" w:cs="Arial"/>
          <w:sz w:val="24"/>
          <w:szCs w:val="24"/>
        </w:rPr>
        <w:t>собственность</w:t>
      </w:r>
    </w:p>
    <w:p w:rsidR="001153D3" w:rsidRPr="00BE0755" w:rsidRDefault="001153D3" w:rsidP="000058FA">
      <w:pPr>
        <w:suppressAutoHyphens/>
        <w:ind w:firstLine="709"/>
        <w:rPr>
          <w:rFonts w:ascii="Arial" w:hAnsi="Arial" w:cs="Arial"/>
          <w:sz w:val="24"/>
          <w:szCs w:val="24"/>
        </w:rPr>
      </w:pPr>
    </w:p>
    <w:p w:rsidR="002D1B5C" w:rsidRPr="00BE0755" w:rsidRDefault="00E829A4" w:rsidP="00D2155E">
      <w:pPr>
        <w:ind w:firstLine="709"/>
        <w:jc w:val="both"/>
        <w:rPr>
          <w:rFonts w:ascii="Arial" w:hAnsi="Arial" w:cs="Arial"/>
          <w:sz w:val="24"/>
          <w:szCs w:val="24"/>
        </w:rPr>
      </w:pPr>
      <w:r w:rsidRPr="00BE0755">
        <w:rPr>
          <w:rFonts w:ascii="Arial" w:hAnsi="Arial" w:cs="Arial"/>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DB6B09" w:rsidRPr="00BE0755">
        <w:rPr>
          <w:rFonts w:ascii="Arial" w:hAnsi="Arial" w:cs="Arial"/>
          <w:sz w:val="24"/>
          <w:szCs w:val="24"/>
        </w:rPr>
        <w:t xml:space="preserve">Новосильского сельского </w:t>
      </w:r>
      <w:r w:rsidRPr="00BE0755">
        <w:rPr>
          <w:rFonts w:ascii="Arial" w:hAnsi="Arial" w:cs="Arial"/>
          <w:sz w:val="24"/>
          <w:szCs w:val="24"/>
        </w:rPr>
        <w:t xml:space="preserve">поселения, Совет народных депутатов </w:t>
      </w:r>
      <w:r w:rsidR="00DB6B09" w:rsidRPr="00BE0755">
        <w:rPr>
          <w:rFonts w:ascii="Arial" w:hAnsi="Arial" w:cs="Arial"/>
          <w:sz w:val="24"/>
          <w:szCs w:val="24"/>
        </w:rPr>
        <w:t xml:space="preserve">Новосильского сельского </w:t>
      </w:r>
      <w:r w:rsidR="002D1B5C" w:rsidRPr="00BE0755">
        <w:rPr>
          <w:rFonts w:ascii="Arial" w:hAnsi="Arial" w:cs="Arial"/>
          <w:sz w:val="24"/>
          <w:szCs w:val="24"/>
        </w:rPr>
        <w:t>поселения</w:t>
      </w:r>
    </w:p>
    <w:p w:rsidR="00E829A4" w:rsidRPr="00BE0755" w:rsidRDefault="00E829A4" w:rsidP="00D2155E">
      <w:pPr>
        <w:ind w:firstLine="709"/>
        <w:jc w:val="both"/>
        <w:rPr>
          <w:rFonts w:ascii="Arial" w:hAnsi="Arial" w:cs="Arial"/>
          <w:sz w:val="24"/>
          <w:szCs w:val="24"/>
        </w:rPr>
      </w:pPr>
      <w:r w:rsidRPr="00BE0755">
        <w:rPr>
          <w:rFonts w:ascii="Arial" w:hAnsi="Arial" w:cs="Arial"/>
          <w:sz w:val="24"/>
          <w:szCs w:val="24"/>
        </w:rPr>
        <w:t>РЕШИЛ:</w:t>
      </w:r>
    </w:p>
    <w:p w:rsidR="00E829A4" w:rsidRPr="00BE0755" w:rsidRDefault="00E829A4" w:rsidP="00D2155E">
      <w:pPr>
        <w:ind w:firstLine="709"/>
        <w:jc w:val="both"/>
        <w:rPr>
          <w:rFonts w:ascii="Arial" w:hAnsi="Arial" w:cs="Arial"/>
          <w:sz w:val="24"/>
          <w:szCs w:val="24"/>
        </w:rPr>
      </w:pPr>
      <w:r w:rsidRPr="00BE0755">
        <w:rPr>
          <w:rFonts w:ascii="Arial" w:hAnsi="Arial" w:cs="Arial"/>
          <w:sz w:val="24"/>
          <w:szCs w:val="24"/>
        </w:rPr>
        <w:t xml:space="preserve">1. Утвердить прилагаемое Положение об организации деятельности органов местного самоуправления </w:t>
      </w:r>
      <w:r w:rsidR="00DB6B09" w:rsidRPr="00BE0755">
        <w:rPr>
          <w:rFonts w:ascii="Arial" w:hAnsi="Arial" w:cs="Arial"/>
          <w:sz w:val="24"/>
          <w:szCs w:val="24"/>
        </w:rPr>
        <w:t>Новосильского сельского</w:t>
      </w:r>
      <w:r w:rsidR="000058FA" w:rsidRPr="00BE0755">
        <w:rPr>
          <w:rFonts w:ascii="Arial" w:hAnsi="Arial" w:cs="Arial"/>
          <w:sz w:val="24"/>
          <w:szCs w:val="24"/>
        </w:rPr>
        <w:t xml:space="preserve"> </w:t>
      </w:r>
      <w:r w:rsidRPr="00BE0755">
        <w:rPr>
          <w:rFonts w:ascii="Arial" w:hAnsi="Arial" w:cs="Arial"/>
          <w:sz w:val="24"/>
          <w:szCs w:val="24"/>
        </w:rPr>
        <w:t xml:space="preserve">поселения </w:t>
      </w:r>
      <w:r w:rsidR="000058FA" w:rsidRPr="00BE0755">
        <w:rPr>
          <w:rFonts w:ascii="Arial" w:hAnsi="Arial" w:cs="Arial"/>
          <w:sz w:val="24"/>
          <w:szCs w:val="24"/>
        </w:rPr>
        <w:t>Семилукского</w:t>
      </w:r>
      <w:r w:rsidRPr="00BE0755">
        <w:rPr>
          <w:rFonts w:ascii="Arial" w:hAnsi="Arial" w:cs="Arial"/>
          <w:sz w:val="24"/>
          <w:szCs w:val="24"/>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E829A4" w:rsidRPr="00BE0755" w:rsidRDefault="00E829A4" w:rsidP="00D2155E">
      <w:pPr>
        <w:ind w:firstLine="709"/>
        <w:jc w:val="both"/>
        <w:rPr>
          <w:rFonts w:ascii="Arial" w:hAnsi="Arial" w:cs="Arial"/>
          <w:bCs/>
          <w:sz w:val="24"/>
          <w:szCs w:val="24"/>
        </w:rPr>
      </w:pPr>
      <w:r w:rsidRPr="00BE0755">
        <w:rPr>
          <w:rFonts w:ascii="Arial" w:hAnsi="Arial" w:cs="Arial"/>
          <w:bCs/>
          <w:sz w:val="24"/>
          <w:szCs w:val="24"/>
        </w:rPr>
        <w:t>2. Настоящее решение вступает в силу со дня его официального обнародования.</w:t>
      </w:r>
    </w:p>
    <w:p w:rsidR="000058FA" w:rsidRPr="00BE0755" w:rsidRDefault="000058FA" w:rsidP="00D2155E">
      <w:pPr>
        <w:ind w:firstLine="709"/>
        <w:jc w:val="both"/>
        <w:rPr>
          <w:rFonts w:ascii="Arial" w:hAnsi="Arial" w:cs="Arial"/>
          <w:bCs/>
          <w:sz w:val="24"/>
          <w:szCs w:val="24"/>
        </w:rPr>
      </w:pPr>
      <w:r w:rsidRPr="00BE0755">
        <w:rPr>
          <w:rFonts w:ascii="Arial" w:hAnsi="Arial" w:cs="Arial"/>
          <w:bCs/>
          <w:sz w:val="24"/>
          <w:szCs w:val="24"/>
        </w:rPr>
        <w:t>3. Контроль</w:t>
      </w:r>
      <w:r w:rsidR="00DB6B09" w:rsidRPr="00BE0755">
        <w:rPr>
          <w:rFonts w:ascii="Arial" w:hAnsi="Arial" w:cs="Arial"/>
          <w:bCs/>
          <w:sz w:val="24"/>
          <w:szCs w:val="24"/>
        </w:rPr>
        <w:t xml:space="preserve"> за исполнением настоящего решения оставляю за собой.</w:t>
      </w:r>
    </w:p>
    <w:p w:rsidR="003F4E58" w:rsidRPr="00BE0755" w:rsidRDefault="003F4E58" w:rsidP="00D2155E">
      <w:pPr>
        <w:ind w:firstLine="709"/>
        <w:jc w:val="both"/>
        <w:rPr>
          <w:rFonts w:ascii="Arial" w:hAnsi="Arial" w:cs="Arial"/>
          <w:bCs/>
          <w:sz w:val="24"/>
          <w:szCs w:val="24"/>
        </w:rPr>
      </w:pPr>
    </w:p>
    <w:p w:rsidR="003F4E58" w:rsidRPr="00BE0755" w:rsidRDefault="003F4E58" w:rsidP="00D2155E">
      <w:pPr>
        <w:ind w:firstLine="709"/>
        <w:jc w:val="both"/>
        <w:rPr>
          <w:rFonts w:ascii="Arial" w:hAnsi="Arial" w:cs="Arial"/>
          <w:bCs/>
          <w:sz w:val="24"/>
          <w:szCs w:val="24"/>
        </w:rPr>
      </w:pPr>
    </w:p>
    <w:p w:rsidR="003F4E58" w:rsidRPr="00BE0755" w:rsidRDefault="003F4E58" w:rsidP="00D2155E">
      <w:pPr>
        <w:ind w:firstLine="709"/>
        <w:jc w:val="both"/>
        <w:rPr>
          <w:rFonts w:ascii="Arial" w:hAnsi="Arial" w:cs="Arial"/>
          <w:bCs/>
          <w:sz w:val="24"/>
          <w:szCs w:val="24"/>
        </w:rPr>
      </w:pPr>
    </w:p>
    <w:tbl>
      <w:tblPr>
        <w:tblW w:w="0" w:type="auto"/>
        <w:tblLook w:val="04A0" w:firstRow="1" w:lastRow="0" w:firstColumn="1" w:lastColumn="0" w:noHBand="0" w:noVBand="1"/>
      </w:tblPr>
      <w:tblGrid>
        <w:gridCol w:w="4361"/>
        <w:gridCol w:w="2073"/>
        <w:gridCol w:w="3218"/>
      </w:tblGrid>
      <w:tr w:rsidR="003F4E58" w:rsidRPr="00BE0755" w:rsidTr="00CE56B1">
        <w:tc>
          <w:tcPr>
            <w:tcW w:w="4361" w:type="dxa"/>
          </w:tcPr>
          <w:p w:rsidR="003F4E58" w:rsidRPr="00BE0755" w:rsidRDefault="003F4E58" w:rsidP="00CE56B1">
            <w:pPr>
              <w:spacing w:line="276" w:lineRule="auto"/>
              <w:jc w:val="both"/>
              <w:rPr>
                <w:rFonts w:ascii="Arial" w:hAnsi="Arial" w:cs="Arial"/>
                <w:sz w:val="24"/>
                <w:szCs w:val="24"/>
              </w:rPr>
            </w:pPr>
            <w:r w:rsidRPr="00BE0755">
              <w:rPr>
                <w:rFonts w:ascii="Arial" w:hAnsi="Arial" w:cs="Arial"/>
                <w:sz w:val="24"/>
                <w:szCs w:val="24"/>
              </w:rPr>
              <w:t>Глава Новосильского</w:t>
            </w:r>
          </w:p>
          <w:p w:rsidR="003F4E58" w:rsidRPr="00BE0755" w:rsidRDefault="003F4E58" w:rsidP="00CE56B1">
            <w:pPr>
              <w:spacing w:line="276" w:lineRule="auto"/>
              <w:jc w:val="both"/>
              <w:rPr>
                <w:rFonts w:ascii="Arial" w:hAnsi="Arial" w:cs="Arial"/>
                <w:sz w:val="24"/>
                <w:szCs w:val="24"/>
              </w:rPr>
            </w:pPr>
            <w:r w:rsidRPr="00BE0755">
              <w:rPr>
                <w:rFonts w:ascii="Arial" w:hAnsi="Arial" w:cs="Arial"/>
                <w:sz w:val="24"/>
                <w:szCs w:val="24"/>
              </w:rPr>
              <w:t>сельского поселения</w:t>
            </w:r>
          </w:p>
          <w:p w:rsidR="003F4E58" w:rsidRPr="00BE0755" w:rsidRDefault="003F4E58" w:rsidP="00CE56B1">
            <w:pPr>
              <w:spacing w:line="276" w:lineRule="auto"/>
              <w:ind w:firstLine="709"/>
              <w:jc w:val="both"/>
              <w:rPr>
                <w:rFonts w:ascii="Arial" w:hAnsi="Arial" w:cs="Arial"/>
                <w:sz w:val="24"/>
                <w:szCs w:val="24"/>
              </w:rPr>
            </w:pPr>
          </w:p>
        </w:tc>
        <w:tc>
          <w:tcPr>
            <w:tcW w:w="2073" w:type="dxa"/>
          </w:tcPr>
          <w:p w:rsidR="003F4E58" w:rsidRPr="00BE0755" w:rsidRDefault="003F4E58" w:rsidP="00CE56B1">
            <w:pPr>
              <w:spacing w:line="276" w:lineRule="auto"/>
              <w:ind w:firstLine="709"/>
              <w:jc w:val="both"/>
              <w:rPr>
                <w:rFonts w:ascii="Arial" w:hAnsi="Arial" w:cs="Arial"/>
                <w:sz w:val="24"/>
                <w:szCs w:val="24"/>
              </w:rPr>
            </w:pPr>
          </w:p>
        </w:tc>
        <w:tc>
          <w:tcPr>
            <w:tcW w:w="3218" w:type="dxa"/>
          </w:tcPr>
          <w:p w:rsidR="003F4E58" w:rsidRPr="00BE0755" w:rsidRDefault="003F4E58" w:rsidP="00CE56B1">
            <w:pPr>
              <w:spacing w:line="276" w:lineRule="auto"/>
              <w:ind w:firstLine="709"/>
              <w:jc w:val="both"/>
              <w:rPr>
                <w:rFonts w:ascii="Arial" w:hAnsi="Arial" w:cs="Arial"/>
                <w:sz w:val="24"/>
                <w:szCs w:val="24"/>
              </w:rPr>
            </w:pPr>
          </w:p>
          <w:p w:rsidR="003F4E58" w:rsidRPr="00BE0755" w:rsidRDefault="003F4E58" w:rsidP="00CE56B1">
            <w:pPr>
              <w:spacing w:line="276" w:lineRule="auto"/>
              <w:ind w:firstLine="709"/>
              <w:jc w:val="both"/>
              <w:rPr>
                <w:rFonts w:ascii="Arial" w:hAnsi="Arial" w:cs="Arial"/>
                <w:sz w:val="24"/>
                <w:szCs w:val="24"/>
              </w:rPr>
            </w:pPr>
            <w:r w:rsidRPr="00BE0755">
              <w:rPr>
                <w:rFonts w:ascii="Arial" w:hAnsi="Arial" w:cs="Arial"/>
                <w:sz w:val="24"/>
                <w:szCs w:val="24"/>
              </w:rPr>
              <w:t>Н.И.Трофимов</w:t>
            </w:r>
          </w:p>
        </w:tc>
      </w:tr>
    </w:tbl>
    <w:p w:rsidR="000058FA" w:rsidRPr="00BE0755" w:rsidRDefault="000058FA" w:rsidP="00D2155E">
      <w:pPr>
        <w:ind w:firstLine="709"/>
        <w:jc w:val="both"/>
        <w:rPr>
          <w:rFonts w:ascii="Arial" w:hAnsi="Arial" w:cs="Arial"/>
          <w:bCs/>
          <w:sz w:val="24"/>
          <w:szCs w:val="24"/>
        </w:rPr>
      </w:pPr>
    </w:p>
    <w:p w:rsidR="00E829A4" w:rsidRPr="00BE0755" w:rsidRDefault="00E829A4" w:rsidP="000058FA">
      <w:pPr>
        <w:ind w:left="5103"/>
        <w:rPr>
          <w:rFonts w:ascii="Arial" w:hAnsi="Arial" w:cs="Arial"/>
          <w:sz w:val="24"/>
          <w:szCs w:val="24"/>
        </w:rPr>
      </w:pPr>
      <w:r w:rsidRPr="00BE0755">
        <w:rPr>
          <w:rFonts w:ascii="Arial" w:hAnsi="Arial" w:cs="Arial"/>
          <w:sz w:val="24"/>
          <w:szCs w:val="24"/>
        </w:rPr>
        <w:br w:type="page"/>
      </w:r>
      <w:r w:rsidRPr="00BE0755">
        <w:rPr>
          <w:rFonts w:ascii="Arial" w:hAnsi="Arial" w:cs="Arial"/>
          <w:sz w:val="24"/>
          <w:szCs w:val="24"/>
        </w:rPr>
        <w:lastRenderedPageBreak/>
        <w:t>Приложение</w:t>
      </w:r>
    </w:p>
    <w:p w:rsidR="000058FA" w:rsidRPr="00BE0755" w:rsidRDefault="00E829A4" w:rsidP="000058FA">
      <w:pPr>
        <w:suppressAutoHyphens/>
        <w:ind w:left="5103"/>
        <w:rPr>
          <w:rFonts w:ascii="Arial" w:hAnsi="Arial" w:cs="Arial"/>
          <w:sz w:val="24"/>
          <w:szCs w:val="24"/>
        </w:rPr>
      </w:pPr>
      <w:r w:rsidRPr="00BE0755">
        <w:rPr>
          <w:rFonts w:ascii="Arial" w:hAnsi="Arial" w:cs="Arial"/>
          <w:sz w:val="24"/>
          <w:szCs w:val="24"/>
        </w:rPr>
        <w:t xml:space="preserve">к решению Совета народных депутатов </w:t>
      </w:r>
      <w:r w:rsidR="00DB6B09" w:rsidRPr="00BE0755">
        <w:rPr>
          <w:rFonts w:ascii="Arial" w:hAnsi="Arial" w:cs="Arial"/>
          <w:sz w:val="24"/>
          <w:szCs w:val="24"/>
        </w:rPr>
        <w:t>Новосильского</w:t>
      </w:r>
    </w:p>
    <w:p w:rsidR="00E829A4" w:rsidRPr="00BE0755" w:rsidRDefault="00DB6B09" w:rsidP="000058FA">
      <w:pPr>
        <w:suppressAutoHyphens/>
        <w:ind w:left="5103"/>
        <w:rPr>
          <w:rFonts w:ascii="Arial" w:hAnsi="Arial" w:cs="Arial"/>
          <w:sz w:val="24"/>
          <w:szCs w:val="24"/>
        </w:rPr>
      </w:pPr>
      <w:r w:rsidRPr="00BE0755">
        <w:rPr>
          <w:rFonts w:ascii="Arial" w:hAnsi="Arial" w:cs="Arial"/>
          <w:sz w:val="24"/>
          <w:szCs w:val="24"/>
        </w:rPr>
        <w:t>сельского</w:t>
      </w:r>
      <w:r w:rsidR="000058FA" w:rsidRPr="00BE0755">
        <w:rPr>
          <w:rFonts w:ascii="Arial" w:hAnsi="Arial" w:cs="Arial"/>
          <w:sz w:val="24"/>
          <w:szCs w:val="24"/>
        </w:rPr>
        <w:t xml:space="preserve"> </w:t>
      </w:r>
      <w:r w:rsidR="00E829A4" w:rsidRPr="00BE0755">
        <w:rPr>
          <w:rFonts w:ascii="Arial" w:hAnsi="Arial" w:cs="Arial"/>
          <w:sz w:val="24"/>
          <w:szCs w:val="24"/>
        </w:rPr>
        <w:t xml:space="preserve">поселения </w:t>
      </w:r>
    </w:p>
    <w:p w:rsidR="00E829A4" w:rsidRPr="00BE0755" w:rsidRDefault="000058FA" w:rsidP="000058FA">
      <w:pPr>
        <w:suppressAutoHyphens/>
        <w:ind w:left="5103"/>
        <w:rPr>
          <w:rFonts w:ascii="Arial" w:hAnsi="Arial" w:cs="Arial"/>
          <w:sz w:val="24"/>
          <w:szCs w:val="24"/>
        </w:rPr>
      </w:pPr>
      <w:r w:rsidRPr="00BE0755">
        <w:rPr>
          <w:rFonts w:ascii="Arial" w:hAnsi="Arial" w:cs="Arial"/>
          <w:sz w:val="24"/>
          <w:szCs w:val="24"/>
        </w:rPr>
        <w:t>Семилукского</w:t>
      </w:r>
      <w:r w:rsidR="00E829A4" w:rsidRPr="00BE0755">
        <w:rPr>
          <w:rFonts w:ascii="Arial" w:hAnsi="Arial" w:cs="Arial"/>
          <w:sz w:val="24"/>
          <w:szCs w:val="24"/>
        </w:rPr>
        <w:t xml:space="preserve"> муниципального района</w:t>
      </w:r>
    </w:p>
    <w:p w:rsidR="00E829A4" w:rsidRPr="00BE0755" w:rsidRDefault="00E829A4" w:rsidP="000058FA">
      <w:pPr>
        <w:suppressAutoHyphens/>
        <w:ind w:left="5103"/>
        <w:rPr>
          <w:rFonts w:ascii="Arial" w:hAnsi="Arial" w:cs="Arial"/>
          <w:sz w:val="24"/>
          <w:szCs w:val="24"/>
        </w:rPr>
      </w:pPr>
      <w:r w:rsidRPr="00BE0755">
        <w:rPr>
          <w:rFonts w:ascii="Arial" w:hAnsi="Arial" w:cs="Arial"/>
          <w:sz w:val="24"/>
          <w:szCs w:val="24"/>
        </w:rPr>
        <w:t xml:space="preserve">от </w:t>
      </w:r>
      <w:r w:rsidR="00DB6B09" w:rsidRPr="00BE0755">
        <w:rPr>
          <w:rFonts w:ascii="Arial" w:hAnsi="Arial" w:cs="Arial"/>
          <w:sz w:val="24"/>
          <w:szCs w:val="24"/>
        </w:rPr>
        <w:t>17.10.2023</w:t>
      </w:r>
      <w:r w:rsidRPr="00BE0755">
        <w:rPr>
          <w:rFonts w:ascii="Arial" w:hAnsi="Arial" w:cs="Arial"/>
          <w:sz w:val="24"/>
          <w:szCs w:val="24"/>
        </w:rPr>
        <w:t xml:space="preserve"> г. № </w:t>
      </w:r>
      <w:r w:rsidR="00DB6B09" w:rsidRPr="00BE0755">
        <w:rPr>
          <w:rFonts w:ascii="Arial" w:hAnsi="Arial" w:cs="Arial"/>
          <w:sz w:val="24"/>
          <w:szCs w:val="24"/>
        </w:rPr>
        <w:t>115</w:t>
      </w:r>
    </w:p>
    <w:p w:rsidR="00E829A4" w:rsidRPr="00BE0755" w:rsidRDefault="00E829A4" w:rsidP="000058FA">
      <w:pPr>
        <w:ind w:firstLine="709"/>
        <w:rPr>
          <w:rFonts w:ascii="Arial" w:hAnsi="Arial" w:cs="Arial"/>
          <w:sz w:val="24"/>
          <w:szCs w:val="24"/>
        </w:rPr>
      </w:pPr>
    </w:p>
    <w:p w:rsidR="00E829A4" w:rsidRPr="00BE0755" w:rsidRDefault="003F0985" w:rsidP="000058FA">
      <w:pPr>
        <w:shd w:val="clear" w:color="auto" w:fill="FFFFFF"/>
        <w:ind w:firstLine="709"/>
        <w:jc w:val="center"/>
        <w:rPr>
          <w:rFonts w:ascii="Arial" w:hAnsi="Arial" w:cs="Arial"/>
          <w:sz w:val="24"/>
          <w:szCs w:val="24"/>
        </w:rPr>
      </w:pPr>
      <w:r w:rsidRPr="00BE0755">
        <w:rPr>
          <w:rFonts w:ascii="Arial" w:hAnsi="Arial" w:cs="Arial"/>
          <w:sz w:val="24"/>
          <w:szCs w:val="24"/>
        </w:rPr>
        <w:t>ПОЛОЖЕНИЕ</w:t>
      </w:r>
    </w:p>
    <w:p w:rsidR="00E829A4" w:rsidRPr="00BE0755" w:rsidRDefault="002D1B5C" w:rsidP="000058FA">
      <w:pPr>
        <w:shd w:val="clear" w:color="auto" w:fill="FFFFFF"/>
        <w:ind w:firstLine="709"/>
        <w:jc w:val="center"/>
        <w:rPr>
          <w:rFonts w:ascii="Arial" w:hAnsi="Arial" w:cs="Arial"/>
          <w:sz w:val="24"/>
          <w:szCs w:val="24"/>
        </w:rPr>
      </w:pPr>
      <w:r w:rsidRPr="00BE0755">
        <w:rPr>
          <w:rFonts w:ascii="Arial" w:hAnsi="Arial" w:cs="Arial"/>
          <w:sz w:val="24"/>
          <w:szCs w:val="24"/>
        </w:rPr>
        <w:t xml:space="preserve">об организации деятельности органов местного самоуправления </w:t>
      </w:r>
      <w:r w:rsidR="00DB6B09" w:rsidRPr="00BE0755">
        <w:rPr>
          <w:rFonts w:ascii="Arial" w:hAnsi="Arial" w:cs="Arial"/>
          <w:sz w:val="24"/>
          <w:szCs w:val="24"/>
        </w:rPr>
        <w:t>Новосильского сельского</w:t>
      </w:r>
      <w:r w:rsidRPr="00BE0755">
        <w:rPr>
          <w:rFonts w:ascii="Arial" w:hAnsi="Arial" w:cs="Arial"/>
          <w:sz w:val="24"/>
          <w:szCs w:val="24"/>
        </w:rPr>
        <w:t xml:space="preserve">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E829A4" w:rsidRPr="00BE0755" w:rsidRDefault="00E829A4" w:rsidP="000058FA">
      <w:pPr>
        <w:ind w:firstLine="709"/>
        <w:rPr>
          <w:rFonts w:ascii="Arial" w:hAnsi="Arial" w:cs="Arial"/>
          <w:sz w:val="24"/>
          <w:szCs w:val="24"/>
        </w:rPr>
      </w:pP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 Настоящее Положение определяет порядок организации деятельности органов местного самоуправления</w:t>
      </w:r>
      <w:r w:rsidR="00AD009C" w:rsidRPr="00BE0755">
        <w:rPr>
          <w:rFonts w:ascii="Arial" w:hAnsi="Arial" w:cs="Arial"/>
          <w:sz w:val="24"/>
          <w:szCs w:val="24"/>
        </w:rPr>
        <w:t xml:space="preserve"> </w:t>
      </w:r>
      <w:r w:rsidR="00DB6B09" w:rsidRPr="00BE0755">
        <w:rPr>
          <w:rFonts w:ascii="Arial" w:hAnsi="Arial" w:cs="Arial"/>
          <w:sz w:val="24"/>
          <w:szCs w:val="24"/>
        </w:rPr>
        <w:t>Новосильского сельского</w:t>
      </w:r>
      <w:r w:rsidR="000058FA" w:rsidRPr="00BE0755">
        <w:rPr>
          <w:rFonts w:ascii="Arial" w:hAnsi="Arial" w:cs="Arial"/>
          <w:sz w:val="24"/>
          <w:szCs w:val="24"/>
        </w:rPr>
        <w:t xml:space="preserve"> </w:t>
      </w:r>
      <w:r w:rsidRPr="00BE0755">
        <w:rPr>
          <w:rFonts w:ascii="Arial" w:hAnsi="Arial" w:cs="Arial"/>
          <w:sz w:val="24"/>
          <w:szCs w:val="24"/>
        </w:rPr>
        <w:t xml:space="preserve">поселения </w:t>
      </w:r>
      <w:r w:rsidR="000058FA" w:rsidRPr="00BE0755">
        <w:rPr>
          <w:rFonts w:ascii="Arial" w:hAnsi="Arial" w:cs="Arial"/>
          <w:sz w:val="24"/>
          <w:szCs w:val="24"/>
        </w:rPr>
        <w:t>Семилукского</w:t>
      </w:r>
      <w:r w:rsidRPr="00BE0755">
        <w:rPr>
          <w:rFonts w:ascii="Arial" w:hAnsi="Arial" w:cs="Arial"/>
          <w:sz w:val="24"/>
          <w:szCs w:val="24"/>
        </w:rPr>
        <w:t xml:space="preserve"> муниципального района Воронежской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DB6B09" w:rsidRPr="00BE0755">
        <w:rPr>
          <w:rFonts w:ascii="Arial" w:hAnsi="Arial" w:cs="Arial"/>
          <w:sz w:val="24"/>
          <w:szCs w:val="24"/>
        </w:rPr>
        <w:t>Новосильского сельского</w:t>
      </w:r>
      <w:r w:rsidR="000058FA" w:rsidRPr="00BE0755">
        <w:rPr>
          <w:rFonts w:ascii="Arial" w:hAnsi="Arial" w:cs="Arial"/>
          <w:sz w:val="24"/>
          <w:szCs w:val="24"/>
        </w:rPr>
        <w:t xml:space="preserve"> </w:t>
      </w:r>
      <w:r w:rsidR="003F0985" w:rsidRPr="00BE0755">
        <w:rPr>
          <w:rFonts w:ascii="Arial" w:hAnsi="Arial" w:cs="Arial"/>
          <w:sz w:val="24"/>
          <w:szCs w:val="24"/>
        </w:rPr>
        <w:t xml:space="preserve">поселения </w:t>
      </w:r>
      <w:r w:rsidRPr="00BE0755">
        <w:rPr>
          <w:rFonts w:ascii="Arial" w:hAnsi="Arial" w:cs="Arial"/>
          <w:sz w:val="24"/>
          <w:szCs w:val="24"/>
        </w:rPr>
        <w:t>(далее – уполномоченный орган).</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2) от физических и юридических лиц;</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3) от собственника объекта недвижимого имущества в форме заявления об отказе от права собственности на данный объект;</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4) в результате проведения инвентаризации муниципального имущества муниципального образования;</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5) в результате проведения муниципального земельного контроля на территории муниципального образования;</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7) в иных случаях и формах, не запрещенных законодательством.</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5. К заявлению, указанному в </w:t>
      </w:r>
      <w:hyperlink r:id="rId9" w:history="1">
        <w:r w:rsidRPr="00BE0755">
          <w:rPr>
            <w:rFonts w:ascii="Arial" w:hAnsi="Arial" w:cs="Arial"/>
            <w:sz w:val="24"/>
            <w:szCs w:val="24"/>
          </w:rPr>
          <w:t>подпункте 3 пункта 4</w:t>
        </w:r>
      </w:hyperlink>
      <w:r w:rsidRPr="00BE0755">
        <w:rPr>
          <w:rFonts w:ascii="Arial" w:hAnsi="Arial" w:cs="Arial"/>
          <w:sz w:val="24"/>
          <w:szCs w:val="24"/>
        </w:rPr>
        <w:t xml:space="preserve"> настоящего Положения, прилагаются:</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 копия документа, удостоверяющего личность (для физического</w:t>
      </w:r>
      <w:r w:rsidR="00AD009C" w:rsidRPr="00BE0755">
        <w:rPr>
          <w:rFonts w:ascii="Arial" w:hAnsi="Arial" w:cs="Arial"/>
          <w:sz w:val="24"/>
          <w:szCs w:val="24"/>
        </w:rPr>
        <w:t xml:space="preserve"> </w:t>
      </w:r>
      <w:r w:rsidRPr="00BE0755">
        <w:rPr>
          <w:rFonts w:ascii="Arial" w:hAnsi="Arial" w:cs="Arial"/>
          <w:sz w:val="24"/>
          <w:szCs w:val="24"/>
        </w:rPr>
        <w:t>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6. На основании поступивших сведений, указанных в </w:t>
      </w:r>
      <w:hyperlink r:id="rId10" w:history="1">
        <w:r w:rsidRPr="00BE0755">
          <w:rPr>
            <w:rFonts w:ascii="Arial" w:hAnsi="Arial" w:cs="Arial"/>
            <w:sz w:val="24"/>
            <w:szCs w:val="24"/>
          </w:rPr>
          <w:t>пункте 4</w:t>
        </w:r>
      </w:hyperlink>
      <w:r w:rsidRPr="00BE0755">
        <w:rPr>
          <w:rFonts w:ascii="Arial" w:hAnsi="Arial" w:cs="Arial"/>
          <w:sz w:val="24"/>
          <w:szCs w:val="24"/>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1" w:history="1">
        <w:r w:rsidRPr="00BE0755">
          <w:rPr>
            <w:rFonts w:ascii="Arial" w:hAnsi="Arial" w:cs="Arial"/>
            <w:sz w:val="24"/>
            <w:szCs w:val="24"/>
          </w:rPr>
          <w:t>закона</w:t>
        </w:r>
      </w:hyperlink>
      <w:r w:rsidRPr="00BE0755">
        <w:rPr>
          <w:rFonts w:ascii="Arial" w:hAnsi="Arial" w:cs="Arial"/>
          <w:sz w:val="24"/>
          <w:szCs w:val="24"/>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7. Действия, указанные в </w:t>
      </w:r>
      <w:hyperlink r:id="rId12" w:history="1">
        <w:r w:rsidRPr="00BE0755">
          <w:rPr>
            <w:rFonts w:ascii="Arial" w:hAnsi="Arial" w:cs="Arial"/>
            <w:sz w:val="24"/>
            <w:szCs w:val="24"/>
          </w:rPr>
          <w:t>подпунктах 2</w:t>
        </w:r>
      </w:hyperlink>
      <w:r w:rsidRPr="00BE0755">
        <w:rPr>
          <w:rFonts w:ascii="Arial" w:hAnsi="Arial" w:cs="Arial"/>
          <w:sz w:val="24"/>
          <w:szCs w:val="24"/>
        </w:rPr>
        <w:t xml:space="preserve">, </w:t>
      </w:r>
      <w:hyperlink r:id="rId13" w:history="1">
        <w:r w:rsidRPr="00BE0755">
          <w:rPr>
            <w:rFonts w:ascii="Arial" w:hAnsi="Arial" w:cs="Arial"/>
            <w:sz w:val="24"/>
            <w:szCs w:val="24"/>
          </w:rPr>
          <w:t>5</w:t>
        </w:r>
      </w:hyperlink>
      <w:r w:rsidRPr="00BE0755">
        <w:rPr>
          <w:rFonts w:ascii="Arial" w:hAnsi="Arial" w:cs="Arial"/>
          <w:sz w:val="24"/>
          <w:szCs w:val="24"/>
        </w:rPr>
        <w:t xml:space="preserve"> – </w:t>
      </w:r>
      <w:hyperlink r:id="rId14" w:history="1">
        <w:r w:rsidRPr="00BE0755">
          <w:rPr>
            <w:rFonts w:ascii="Arial" w:hAnsi="Arial" w:cs="Arial"/>
            <w:sz w:val="24"/>
            <w:szCs w:val="24"/>
          </w:rPr>
          <w:t>7 пункта 6</w:t>
        </w:r>
      </w:hyperlink>
      <w:r w:rsidRPr="00BE0755">
        <w:rPr>
          <w:rFonts w:ascii="Arial" w:hAnsi="Arial" w:cs="Arial"/>
          <w:sz w:val="24"/>
          <w:szCs w:val="24"/>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lastRenderedPageBreak/>
        <w:t xml:space="preserve">8. Если в результате действий, указанных в </w:t>
      </w:r>
      <w:hyperlink r:id="rId15" w:history="1">
        <w:r w:rsidRPr="00BE0755">
          <w:rPr>
            <w:rFonts w:ascii="Arial" w:hAnsi="Arial" w:cs="Arial"/>
            <w:sz w:val="24"/>
            <w:szCs w:val="24"/>
          </w:rPr>
          <w:t>пункте 6</w:t>
        </w:r>
      </w:hyperlink>
      <w:r w:rsidRPr="00BE0755">
        <w:rPr>
          <w:rFonts w:ascii="Arial" w:hAnsi="Arial" w:cs="Arial"/>
          <w:sz w:val="24"/>
          <w:szCs w:val="24"/>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9. Решение, указанное в </w:t>
      </w:r>
      <w:hyperlink r:id="rId16" w:history="1">
        <w:r w:rsidRPr="00BE0755">
          <w:rPr>
            <w:rFonts w:ascii="Arial" w:hAnsi="Arial" w:cs="Arial"/>
            <w:sz w:val="24"/>
            <w:szCs w:val="24"/>
          </w:rPr>
          <w:t>пункте 8</w:t>
        </w:r>
      </w:hyperlink>
      <w:r w:rsidRPr="00BE0755">
        <w:rPr>
          <w:rFonts w:ascii="Arial" w:hAnsi="Arial" w:cs="Arial"/>
          <w:sz w:val="24"/>
          <w:szCs w:val="24"/>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7" w:history="1">
        <w:r w:rsidRPr="00BE0755">
          <w:rPr>
            <w:rFonts w:ascii="Arial" w:hAnsi="Arial" w:cs="Arial"/>
            <w:sz w:val="24"/>
            <w:szCs w:val="24"/>
          </w:rPr>
          <w:t>подпунктом 7 пункта 6</w:t>
        </w:r>
      </w:hyperlink>
      <w:r w:rsidRPr="00BE0755">
        <w:rPr>
          <w:rFonts w:ascii="Arial" w:hAnsi="Arial" w:cs="Arial"/>
          <w:sz w:val="24"/>
          <w:szCs w:val="24"/>
        </w:rPr>
        <w:t xml:space="preserve"> настоящего Положения.</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8" w:history="1">
        <w:r w:rsidRPr="00BE0755">
          <w:rPr>
            <w:rFonts w:ascii="Arial" w:hAnsi="Arial" w:cs="Arial"/>
            <w:sz w:val="24"/>
            <w:szCs w:val="24"/>
          </w:rPr>
          <w:t>пункте 8</w:t>
        </w:r>
      </w:hyperlink>
      <w:r w:rsidRPr="00BE0755">
        <w:rPr>
          <w:rFonts w:ascii="Arial" w:hAnsi="Arial" w:cs="Arial"/>
          <w:sz w:val="24"/>
          <w:szCs w:val="24"/>
        </w:rPr>
        <w:t xml:space="preserve"> настоящего Положения:</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 обеспечивает подготовку документов, необходимых для постановки на учет бесхозяйных недвижимых вещей;</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 xml:space="preserve">2) направляет заявление о постановке на учет бесхозяйных недвижимых вещей и документы, указанные в </w:t>
      </w:r>
      <w:hyperlink r:id="rId19" w:history="1">
        <w:r w:rsidRPr="00BE0755">
          <w:rPr>
            <w:rFonts w:ascii="Arial" w:hAnsi="Arial" w:cs="Arial"/>
            <w:sz w:val="24"/>
            <w:szCs w:val="24"/>
          </w:rPr>
          <w:t>подпункте 1</w:t>
        </w:r>
      </w:hyperlink>
      <w:r w:rsidRPr="00BE0755">
        <w:rPr>
          <w:rFonts w:ascii="Arial" w:hAnsi="Arial" w:cs="Arial"/>
          <w:sz w:val="24"/>
          <w:szCs w:val="24"/>
        </w:rPr>
        <w:t xml:space="preserve"> настоящего пункта, в орган регистрации прав в соответствии с законодательством.</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11. По истечении года со дня постановки бесхозяйной недвижимой вещи на учет</w:t>
      </w:r>
      <w:r w:rsidR="000867C0" w:rsidRPr="00BE0755">
        <w:rPr>
          <w:rFonts w:ascii="Arial" w:hAnsi="Arial" w:cs="Arial"/>
          <w:sz w:val="24"/>
          <w:szCs w:val="24"/>
        </w:rPr>
        <w:t xml:space="preserve">, а в случае постановки на учет линейного объекта по истечении трех месяцев со дня постановки на учет </w:t>
      </w:r>
      <w:r w:rsidRPr="00BE0755">
        <w:rPr>
          <w:rFonts w:ascii="Arial" w:hAnsi="Arial" w:cs="Arial"/>
          <w:sz w:val="24"/>
          <w:szCs w:val="24"/>
        </w:rPr>
        <w:t>в органе регистрации прав</w:t>
      </w:r>
      <w:r w:rsidR="00E77629" w:rsidRPr="00BE0755">
        <w:rPr>
          <w:rFonts w:ascii="Arial" w:hAnsi="Arial" w:cs="Arial"/>
          <w:sz w:val="24"/>
          <w:szCs w:val="24"/>
        </w:rPr>
        <w:t>,</w:t>
      </w:r>
      <w:r w:rsidRPr="00BE0755">
        <w:rPr>
          <w:rFonts w:ascii="Arial" w:hAnsi="Arial" w:cs="Arial"/>
          <w:sz w:val="24"/>
          <w:szCs w:val="24"/>
        </w:rPr>
        <w:t xml:space="preserve">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1) осуществляет действия в целях государственной регистрации права муниципальной собственности на объект недвижимого имущества;</w:t>
      </w:r>
    </w:p>
    <w:p w:rsidR="00E829A4" w:rsidRPr="00BE0755" w:rsidRDefault="00E829A4" w:rsidP="002D1B5C">
      <w:pPr>
        <w:shd w:val="clear" w:color="auto" w:fill="FFFFFF"/>
        <w:ind w:firstLine="709"/>
        <w:jc w:val="both"/>
        <w:rPr>
          <w:rFonts w:ascii="Arial" w:hAnsi="Arial" w:cs="Arial"/>
          <w:sz w:val="24"/>
          <w:szCs w:val="24"/>
        </w:rPr>
      </w:pPr>
      <w:r w:rsidRPr="00BE0755">
        <w:rPr>
          <w:rFonts w:ascii="Arial" w:hAnsi="Arial" w:cs="Arial"/>
          <w:sz w:val="24"/>
          <w:szCs w:val="2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711D0F" w:rsidRPr="00BE0755" w:rsidRDefault="00711D0F" w:rsidP="002D1B5C">
      <w:pPr>
        <w:shd w:val="clear" w:color="auto" w:fill="FFFFFF"/>
        <w:ind w:firstLine="709"/>
        <w:jc w:val="both"/>
        <w:rPr>
          <w:rFonts w:ascii="Arial" w:hAnsi="Arial" w:cs="Arial"/>
          <w:sz w:val="24"/>
          <w:szCs w:val="24"/>
        </w:rPr>
      </w:pPr>
    </w:p>
    <w:p w:rsidR="00711D0F" w:rsidRPr="00BE0755" w:rsidRDefault="00711D0F">
      <w:pPr>
        <w:rPr>
          <w:rFonts w:ascii="Arial" w:hAnsi="Arial" w:cs="Arial"/>
          <w:sz w:val="24"/>
          <w:szCs w:val="24"/>
        </w:rPr>
      </w:pPr>
      <w:r w:rsidRPr="00BE0755">
        <w:rPr>
          <w:rFonts w:ascii="Arial" w:hAnsi="Arial" w:cs="Arial"/>
          <w:sz w:val="24"/>
          <w:szCs w:val="24"/>
        </w:rPr>
        <w:br w:type="page"/>
      </w:r>
    </w:p>
    <w:p w:rsidR="00711D0F" w:rsidRPr="00BE0755" w:rsidRDefault="00711D0F" w:rsidP="00711D0F">
      <w:pPr>
        <w:ind w:firstLine="709"/>
        <w:jc w:val="center"/>
        <w:rPr>
          <w:rFonts w:ascii="Arial" w:hAnsi="Arial" w:cs="Arial"/>
          <w:color w:val="auto"/>
          <w:sz w:val="24"/>
          <w:szCs w:val="24"/>
        </w:rPr>
      </w:pPr>
      <w:r w:rsidRPr="00BE0755">
        <w:rPr>
          <w:rFonts w:ascii="Arial" w:hAnsi="Arial" w:cs="Arial"/>
          <w:sz w:val="24"/>
          <w:szCs w:val="24"/>
        </w:rPr>
        <w:lastRenderedPageBreak/>
        <w:t>АКТ</w:t>
      </w:r>
    </w:p>
    <w:p w:rsidR="00711D0F" w:rsidRPr="00BE0755" w:rsidRDefault="00711D0F" w:rsidP="00711D0F">
      <w:pPr>
        <w:spacing w:after="200"/>
        <w:jc w:val="both"/>
        <w:rPr>
          <w:rFonts w:ascii="Arial" w:hAnsi="Arial" w:cs="Arial"/>
          <w:sz w:val="24"/>
          <w:szCs w:val="24"/>
        </w:rPr>
      </w:pPr>
      <w:r w:rsidRPr="00BE0755">
        <w:rPr>
          <w:rFonts w:ascii="Arial" w:hAnsi="Arial" w:cs="Arial"/>
          <w:sz w:val="24"/>
          <w:szCs w:val="24"/>
        </w:rPr>
        <w:t>обнародования решения Совета народных депутатов Новосильского сельского поселения от 17.10.2023г № 11</w:t>
      </w:r>
      <w:r w:rsidR="008E1DCD" w:rsidRPr="00BE0755">
        <w:rPr>
          <w:rFonts w:ascii="Arial" w:hAnsi="Arial" w:cs="Arial"/>
          <w:sz w:val="24"/>
          <w:szCs w:val="24"/>
        </w:rPr>
        <w:t>5</w:t>
      </w:r>
      <w:r w:rsidRPr="00BE0755">
        <w:rPr>
          <w:rFonts w:ascii="Arial" w:hAnsi="Arial" w:cs="Arial"/>
          <w:sz w:val="24"/>
          <w:szCs w:val="24"/>
        </w:rPr>
        <w:t xml:space="preserve"> «</w:t>
      </w:r>
      <w:r w:rsidR="008E1DCD" w:rsidRPr="00BE0755">
        <w:rPr>
          <w:rFonts w:ascii="Arial" w:hAnsi="Arial" w:cs="Arial"/>
          <w:sz w:val="24"/>
          <w:szCs w:val="24"/>
        </w:rPr>
        <w:t>Об утверждении Положения об организации деятельности органов местного самоуправления Новосильского сельского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w:t>
      </w:r>
      <w:r w:rsidRPr="00BE0755">
        <w:rPr>
          <w:rFonts w:ascii="Arial" w:hAnsi="Arial" w:cs="Arial"/>
          <w:sz w:val="24"/>
          <w:szCs w:val="24"/>
        </w:rPr>
        <w:t xml:space="preserve">» </w:t>
      </w:r>
    </w:p>
    <w:p w:rsidR="00711D0F" w:rsidRPr="00BE0755" w:rsidRDefault="00711D0F" w:rsidP="00711D0F">
      <w:pPr>
        <w:spacing w:after="200"/>
        <w:ind w:firstLine="709"/>
        <w:jc w:val="center"/>
        <w:rPr>
          <w:rFonts w:ascii="Arial" w:eastAsia="Calibri" w:hAnsi="Arial" w:cs="Arial"/>
          <w:sz w:val="24"/>
          <w:szCs w:val="24"/>
        </w:rPr>
      </w:pPr>
      <w:r w:rsidRPr="00BE0755">
        <w:rPr>
          <w:rFonts w:ascii="Arial" w:hAnsi="Arial" w:cs="Arial"/>
          <w:sz w:val="24"/>
          <w:szCs w:val="24"/>
        </w:rPr>
        <w:t>17.10.2023 года</w:t>
      </w:r>
    </w:p>
    <w:p w:rsidR="00711D0F" w:rsidRPr="00BE0755" w:rsidRDefault="00711D0F" w:rsidP="00711D0F">
      <w:pPr>
        <w:spacing w:after="200"/>
        <w:ind w:firstLine="709"/>
        <w:jc w:val="both"/>
        <w:rPr>
          <w:rFonts w:ascii="Arial" w:hAnsi="Arial" w:cs="Arial"/>
          <w:sz w:val="24"/>
          <w:szCs w:val="24"/>
        </w:rPr>
      </w:pPr>
      <w:r w:rsidRPr="00BE0755">
        <w:rPr>
          <w:rFonts w:ascii="Arial" w:hAnsi="Arial" w:cs="Arial"/>
          <w:sz w:val="24"/>
          <w:szCs w:val="24"/>
        </w:rPr>
        <w:t xml:space="preserve">село Новосильское Семилукского муниципального района </w:t>
      </w:r>
    </w:p>
    <w:p w:rsidR="00711D0F" w:rsidRPr="00BE0755" w:rsidRDefault="00711D0F" w:rsidP="00711D0F">
      <w:pPr>
        <w:spacing w:after="200"/>
        <w:ind w:firstLine="709"/>
        <w:jc w:val="both"/>
        <w:rPr>
          <w:rFonts w:ascii="Arial" w:hAnsi="Arial" w:cs="Arial"/>
          <w:sz w:val="24"/>
          <w:szCs w:val="24"/>
        </w:rPr>
      </w:pPr>
      <w:r w:rsidRPr="00BE0755">
        <w:rPr>
          <w:rFonts w:ascii="Arial" w:hAnsi="Arial" w:cs="Arial"/>
          <w:sz w:val="24"/>
          <w:szCs w:val="24"/>
        </w:rPr>
        <w:t xml:space="preserve"> Мы, нижеподписавшиеся, Трофимов Н.И. глава сельского поселения, Кошелева В. 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17.10.2023 г № 11</w:t>
      </w:r>
      <w:r w:rsidR="008E1DCD" w:rsidRPr="00BE0755">
        <w:rPr>
          <w:rFonts w:ascii="Arial" w:hAnsi="Arial" w:cs="Arial"/>
          <w:sz w:val="24"/>
          <w:szCs w:val="24"/>
        </w:rPr>
        <w:t>5</w:t>
      </w:r>
      <w:r w:rsidRPr="00BE0755">
        <w:rPr>
          <w:rFonts w:ascii="Arial" w:hAnsi="Arial" w:cs="Arial"/>
          <w:sz w:val="24"/>
          <w:szCs w:val="24"/>
        </w:rPr>
        <w:t xml:space="preserve"> «</w:t>
      </w:r>
      <w:r w:rsidR="008E1DCD" w:rsidRPr="00BE0755">
        <w:rPr>
          <w:rFonts w:ascii="Arial" w:hAnsi="Arial" w:cs="Arial"/>
          <w:sz w:val="24"/>
          <w:szCs w:val="24"/>
        </w:rPr>
        <w:t xml:space="preserve">Об утверждении Положения об организации деятельности органов местного самоуправления Новосильского сельского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 </w:t>
      </w:r>
      <w:r w:rsidRPr="00BE0755">
        <w:rPr>
          <w:rFonts w:ascii="Arial" w:hAnsi="Arial" w:cs="Arial"/>
          <w:sz w:val="24"/>
          <w:szCs w:val="24"/>
        </w:rPr>
        <w:t>размножено и обнародовано 17.10.2023 года на информационных стендах Новосильского сельского поселения :</w:t>
      </w:r>
    </w:p>
    <w:p w:rsidR="00711D0F" w:rsidRPr="00BE0755" w:rsidRDefault="00711D0F" w:rsidP="00711D0F">
      <w:pPr>
        <w:spacing w:after="200"/>
        <w:ind w:firstLine="709"/>
        <w:jc w:val="both"/>
        <w:rPr>
          <w:rFonts w:ascii="Arial" w:eastAsia="Calibri" w:hAnsi="Arial" w:cs="Arial"/>
          <w:sz w:val="24"/>
          <w:szCs w:val="24"/>
        </w:rPr>
      </w:pPr>
      <w:r w:rsidRPr="00BE0755">
        <w:rPr>
          <w:rFonts w:ascii="Arial" w:hAnsi="Arial" w:cs="Arial"/>
          <w:sz w:val="24"/>
          <w:szCs w:val="24"/>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711D0F" w:rsidRPr="00BE0755" w:rsidRDefault="00711D0F" w:rsidP="00711D0F">
      <w:pPr>
        <w:spacing w:after="200"/>
        <w:ind w:firstLine="709"/>
        <w:jc w:val="both"/>
        <w:rPr>
          <w:rFonts w:ascii="Arial" w:eastAsia="Calibri" w:hAnsi="Arial" w:cs="Arial"/>
          <w:sz w:val="24"/>
          <w:szCs w:val="24"/>
        </w:rPr>
      </w:pPr>
      <w:r w:rsidRPr="00BE0755">
        <w:rPr>
          <w:rFonts w:ascii="Arial" w:hAnsi="Arial" w:cs="Arial"/>
          <w:sz w:val="24"/>
          <w:szCs w:val="24"/>
        </w:rPr>
        <w:t xml:space="preserve"> 2. Библиотечный филиал им. А. Ростовцевой - Воронежская область, Семилукский район, село Новосильское, ул. Школьная, д.16.</w:t>
      </w:r>
    </w:p>
    <w:p w:rsidR="00711D0F" w:rsidRPr="00BE0755" w:rsidRDefault="00711D0F" w:rsidP="00711D0F">
      <w:pPr>
        <w:spacing w:after="200"/>
        <w:ind w:firstLine="709"/>
        <w:jc w:val="both"/>
        <w:rPr>
          <w:rFonts w:ascii="Arial" w:hAnsi="Arial" w:cs="Arial"/>
          <w:sz w:val="24"/>
          <w:szCs w:val="24"/>
        </w:rPr>
      </w:pPr>
      <w:r w:rsidRPr="00BE0755">
        <w:rPr>
          <w:rFonts w:ascii="Arial" w:hAnsi="Arial" w:cs="Arial"/>
          <w:sz w:val="24"/>
          <w:szCs w:val="24"/>
        </w:rPr>
        <w:t>3. Здание МКУК « Голосновский СДК» Воронежская область Семилукский район, с.Голосновка, ул. М. Петровой,7;</w:t>
      </w:r>
    </w:p>
    <w:p w:rsidR="00711D0F" w:rsidRPr="00BE0755" w:rsidRDefault="00711D0F" w:rsidP="00711D0F">
      <w:pPr>
        <w:ind w:firstLine="709"/>
        <w:rPr>
          <w:rFonts w:ascii="Arial" w:hAnsi="Arial" w:cs="Arial"/>
          <w:sz w:val="24"/>
          <w:szCs w:val="24"/>
        </w:rPr>
      </w:pPr>
    </w:p>
    <w:p w:rsidR="00711D0F" w:rsidRPr="00BE0755" w:rsidRDefault="00711D0F" w:rsidP="00711D0F">
      <w:pPr>
        <w:ind w:firstLine="709"/>
        <w:rPr>
          <w:rFonts w:ascii="Arial" w:hAnsi="Arial" w:cs="Arial"/>
          <w:sz w:val="24"/>
          <w:szCs w:val="24"/>
        </w:rPr>
      </w:pPr>
      <w:r w:rsidRPr="00BE0755">
        <w:rPr>
          <w:rFonts w:ascii="Arial" w:hAnsi="Arial" w:cs="Arial"/>
          <w:sz w:val="24"/>
          <w:szCs w:val="24"/>
        </w:rPr>
        <w:t xml:space="preserve">Глава Новосильского </w:t>
      </w:r>
    </w:p>
    <w:p w:rsidR="00711D0F" w:rsidRPr="00BE0755" w:rsidRDefault="00711D0F" w:rsidP="00711D0F">
      <w:pPr>
        <w:ind w:firstLine="709"/>
        <w:rPr>
          <w:rFonts w:ascii="Arial" w:hAnsi="Arial" w:cs="Arial"/>
          <w:sz w:val="24"/>
          <w:szCs w:val="24"/>
        </w:rPr>
      </w:pPr>
      <w:r w:rsidRPr="00BE0755">
        <w:rPr>
          <w:rFonts w:ascii="Arial" w:hAnsi="Arial" w:cs="Arial"/>
          <w:sz w:val="24"/>
          <w:szCs w:val="24"/>
        </w:rPr>
        <w:t>сельского поселения________________ Н.И. Трофимов</w:t>
      </w:r>
    </w:p>
    <w:p w:rsidR="00711D0F" w:rsidRPr="00BE0755" w:rsidRDefault="00711D0F" w:rsidP="00711D0F">
      <w:pPr>
        <w:ind w:firstLine="709"/>
        <w:rPr>
          <w:rFonts w:ascii="Arial" w:hAnsi="Arial" w:cs="Arial"/>
          <w:sz w:val="24"/>
          <w:szCs w:val="24"/>
        </w:rPr>
      </w:pPr>
      <w:r w:rsidRPr="00BE0755">
        <w:rPr>
          <w:rFonts w:ascii="Arial" w:hAnsi="Arial" w:cs="Arial"/>
          <w:sz w:val="24"/>
          <w:szCs w:val="24"/>
        </w:rPr>
        <w:t xml:space="preserve"> ______________________ В.А. Кошелева</w:t>
      </w:r>
    </w:p>
    <w:p w:rsidR="00711D0F" w:rsidRPr="00BE0755" w:rsidRDefault="00711D0F" w:rsidP="00711D0F">
      <w:pPr>
        <w:ind w:firstLine="709"/>
        <w:rPr>
          <w:rFonts w:ascii="Arial" w:hAnsi="Arial" w:cs="Arial"/>
          <w:sz w:val="24"/>
          <w:szCs w:val="24"/>
        </w:rPr>
      </w:pPr>
      <w:r w:rsidRPr="00BE0755">
        <w:rPr>
          <w:rFonts w:ascii="Arial" w:hAnsi="Arial" w:cs="Arial"/>
          <w:sz w:val="24"/>
          <w:szCs w:val="24"/>
        </w:rPr>
        <w:t xml:space="preserve">_______________________Н.А.Стребкова </w:t>
      </w:r>
    </w:p>
    <w:p w:rsidR="00711D0F" w:rsidRPr="00BE0755" w:rsidRDefault="00711D0F" w:rsidP="00711D0F">
      <w:pPr>
        <w:ind w:firstLine="709"/>
        <w:rPr>
          <w:rFonts w:ascii="Arial" w:hAnsi="Arial" w:cs="Arial"/>
          <w:sz w:val="24"/>
          <w:szCs w:val="24"/>
        </w:rPr>
      </w:pPr>
      <w:r w:rsidRPr="00BE0755">
        <w:rPr>
          <w:rFonts w:ascii="Arial" w:hAnsi="Arial" w:cs="Arial"/>
          <w:sz w:val="24"/>
          <w:szCs w:val="24"/>
        </w:rPr>
        <w:t xml:space="preserve"> ______________________ Е.В. Журавлева</w:t>
      </w:r>
    </w:p>
    <w:p w:rsidR="00711D0F" w:rsidRPr="00BE0755" w:rsidRDefault="00711D0F" w:rsidP="00711D0F">
      <w:pPr>
        <w:ind w:firstLine="709"/>
        <w:rPr>
          <w:rFonts w:ascii="Arial" w:hAnsi="Arial" w:cs="Arial"/>
          <w:sz w:val="24"/>
          <w:szCs w:val="24"/>
        </w:rPr>
      </w:pPr>
      <w:r w:rsidRPr="00BE0755">
        <w:rPr>
          <w:rFonts w:ascii="Arial" w:hAnsi="Arial" w:cs="Arial"/>
          <w:sz w:val="24"/>
          <w:szCs w:val="24"/>
        </w:rPr>
        <w:t>______________________ В.В. Чепрасова</w:t>
      </w:r>
    </w:p>
    <w:p w:rsidR="00711D0F" w:rsidRPr="00BE0755" w:rsidRDefault="00711D0F" w:rsidP="002D1B5C">
      <w:pPr>
        <w:shd w:val="clear" w:color="auto" w:fill="FFFFFF"/>
        <w:ind w:firstLine="709"/>
        <w:jc w:val="both"/>
        <w:rPr>
          <w:rFonts w:ascii="Arial" w:hAnsi="Arial" w:cs="Arial"/>
          <w:sz w:val="24"/>
          <w:szCs w:val="24"/>
        </w:rPr>
      </w:pPr>
    </w:p>
    <w:sectPr w:rsidR="00711D0F" w:rsidRPr="00BE0755" w:rsidSect="00AD009C">
      <w:pgSz w:w="11907" w:h="16840" w:code="9"/>
      <w:pgMar w:top="2268" w:right="567" w:bottom="567" w:left="1701"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0E" w:rsidRDefault="00864B0E">
      <w:r>
        <w:separator/>
      </w:r>
    </w:p>
  </w:endnote>
  <w:endnote w:type="continuationSeparator" w:id="0">
    <w:p w:rsidR="00864B0E" w:rsidRDefault="0086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0E" w:rsidRDefault="00864B0E">
      <w:r>
        <w:separator/>
      </w:r>
    </w:p>
  </w:footnote>
  <w:footnote w:type="continuationSeparator" w:id="0">
    <w:p w:rsidR="00864B0E" w:rsidRDefault="00864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09D0BBA"/>
    <w:multiLevelType w:val="singleLevel"/>
    <w:tmpl w:val="2A8CA93A"/>
    <w:lvl w:ilvl="0">
      <w:start w:val="1"/>
      <w:numFmt w:val="decimal"/>
      <w:lvlText w:val="%1."/>
      <w:lvlJc w:val="left"/>
      <w:pPr>
        <w:tabs>
          <w:tab w:val="num" w:pos="942"/>
        </w:tabs>
        <w:ind w:left="942" w:hanging="375"/>
      </w:pPr>
      <w:rPr>
        <w:rFonts w:hint="default"/>
      </w:r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F8"/>
    <w:rsid w:val="0000078E"/>
    <w:rsid w:val="00004D69"/>
    <w:rsid w:val="000058FA"/>
    <w:rsid w:val="00007041"/>
    <w:rsid w:val="0000733B"/>
    <w:rsid w:val="000162D5"/>
    <w:rsid w:val="00021DBB"/>
    <w:rsid w:val="00035B0A"/>
    <w:rsid w:val="00036FF0"/>
    <w:rsid w:val="00076156"/>
    <w:rsid w:val="000867C0"/>
    <w:rsid w:val="0009189A"/>
    <w:rsid w:val="0009315F"/>
    <w:rsid w:val="000955E1"/>
    <w:rsid w:val="000B0976"/>
    <w:rsid w:val="000B7ED2"/>
    <w:rsid w:val="000C0071"/>
    <w:rsid w:val="000D6B94"/>
    <w:rsid w:val="000D7175"/>
    <w:rsid w:val="000E5123"/>
    <w:rsid w:val="000E53A4"/>
    <w:rsid w:val="001153D3"/>
    <w:rsid w:val="00117B5B"/>
    <w:rsid w:val="00140028"/>
    <w:rsid w:val="00147AAF"/>
    <w:rsid w:val="00155375"/>
    <w:rsid w:val="001700CE"/>
    <w:rsid w:val="00173DBE"/>
    <w:rsid w:val="00176BD9"/>
    <w:rsid w:val="00191893"/>
    <w:rsid w:val="001938DE"/>
    <w:rsid w:val="001977C4"/>
    <w:rsid w:val="001A0C05"/>
    <w:rsid w:val="001A5237"/>
    <w:rsid w:val="001C41E5"/>
    <w:rsid w:val="001C7853"/>
    <w:rsid w:val="00202963"/>
    <w:rsid w:val="00206055"/>
    <w:rsid w:val="00214179"/>
    <w:rsid w:val="00221BD6"/>
    <w:rsid w:val="00231E8E"/>
    <w:rsid w:val="00241991"/>
    <w:rsid w:val="00247095"/>
    <w:rsid w:val="00275465"/>
    <w:rsid w:val="00277A6E"/>
    <w:rsid w:val="002815A9"/>
    <w:rsid w:val="002B118C"/>
    <w:rsid w:val="002C0A00"/>
    <w:rsid w:val="002C2969"/>
    <w:rsid w:val="002D1B5C"/>
    <w:rsid w:val="00301307"/>
    <w:rsid w:val="00306349"/>
    <w:rsid w:val="0030752B"/>
    <w:rsid w:val="0031480A"/>
    <w:rsid w:val="00315693"/>
    <w:rsid w:val="0031714A"/>
    <w:rsid w:val="00322576"/>
    <w:rsid w:val="003229B1"/>
    <w:rsid w:val="00322A1F"/>
    <w:rsid w:val="00323FC1"/>
    <w:rsid w:val="00325057"/>
    <w:rsid w:val="003377A1"/>
    <w:rsid w:val="003420CF"/>
    <w:rsid w:val="003519F0"/>
    <w:rsid w:val="003573D8"/>
    <w:rsid w:val="003A6B0B"/>
    <w:rsid w:val="003B0273"/>
    <w:rsid w:val="003B14D1"/>
    <w:rsid w:val="003B57AB"/>
    <w:rsid w:val="003C1A5F"/>
    <w:rsid w:val="003C7F08"/>
    <w:rsid w:val="003F0985"/>
    <w:rsid w:val="003F0A5F"/>
    <w:rsid w:val="003F4E58"/>
    <w:rsid w:val="00404870"/>
    <w:rsid w:val="004267DB"/>
    <w:rsid w:val="004272CE"/>
    <w:rsid w:val="004360B4"/>
    <w:rsid w:val="00452650"/>
    <w:rsid w:val="00453F0C"/>
    <w:rsid w:val="0045715D"/>
    <w:rsid w:val="00467C36"/>
    <w:rsid w:val="004726ED"/>
    <w:rsid w:val="004726FD"/>
    <w:rsid w:val="004735D3"/>
    <w:rsid w:val="00483A51"/>
    <w:rsid w:val="004846D4"/>
    <w:rsid w:val="004859FE"/>
    <w:rsid w:val="004A00DD"/>
    <w:rsid w:val="004A03F5"/>
    <w:rsid w:val="004B65BE"/>
    <w:rsid w:val="004C5F5C"/>
    <w:rsid w:val="004D225C"/>
    <w:rsid w:val="004F4B2E"/>
    <w:rsid w:val="004F6BA0"/>
    <w:rsid w:val="00505109"/>
    <w:rsid w:val="00506BEC"/>
    <w:rsid w:val="00514F12"/>
    <w:rsid w:val="0053125D"/>
    <w:rsid w:val="00541292"/>
    <w:rsid w:val="00546B17"/>
    <w:rsid w:val="00552347"/>
    <w:rsid w:val="00553276"/>
    <w:rsid w:val="00557EEE"/>
    <w:rsid w:val="00571663"/>
    <w:rsid w:val="0058311D"/>
    <w:rsid w:val="00590904"/>
    <w:rsid w:val="0059512A"/>
    <w:rsid w:val="005C0878"/>
    <w:rsid w:val="005C1324"/>
    <w:rsid w:val="005C1BF9"/>
    <w:rsid w:val="005D12BA"/>
    <w:rsid w:val="005E1DF0"/>
    <w:rsid w:val="005F0B5B"/>
    <w:rsid w:val="005F439E"/>
    <w:rsid w:val="005F5A64"/>
    <w:rsid w:val="00605CB1"/>
    <w:rsid w:val="006176FF"/>
    <w:rsid w:val="0062405C"/>
    <w:rsid w:val="006377E6"/>
    <w:rsid w:val="00652D2B"/>
    <w:rsid w:val="0065720D"/>
    <w:rsid w:val="0065761E"/>
    <w:rsid w:val="006641DA"/>
    <w:rsid w:val="006679E4"/>
    <w:rsid w:val="00672B48"/>
    <w:rsid w:val="00673B1C"/>
    <w:rsid w:val="00674DA1"/>
    <w:rsid w:val="00677787"/>
    <w:rsid w:val="00683A2C"/>
    <w:rsid w:val="00692BF0"/>
    <w:rsid w:val="00697559"/>
    <w:rsid w:val="006B0BFF"/>
    <w:rsid w:val="006B3259"/>
    <w:rsid w:val="006C6849"/>
    <w:rsid w:val="006D0C41"/>
    <w:rsid w:val="006F162F"/>
    <w:rsid w:val="006F2A20"/>
    <w:rsid w:val="006F66AB"/>
    <w:rsid w:val="00711D0F"/>
    <w:rsid w:val="00713655"/>
    <w:rsid w:val="00722873"/>
    <w:rsid w:val="007231F8"/>
    <w:rsid w:val="0072648D"/>
    <w:rsid w:val="00730559"/>
    <w:rsid w:val="00733B3B"/>
    <w:rsid w:val="00740D53"/>
    <w:rsid w:val="0074153F"/>
    <w:rsid w:val="007438FC"/>
    <w:rsid w:val="0075638F"/>
    <w:rsid w:val="00756A1F"/>
    <w:rsid w:val="00756CC9"/>
    <w:rsid w:val="007621FF"/>
    <w:rsid w:val="00763CDA"/>
    <w:rsid w:val="00773202"/>
    <w:rsid w:val="00782BDE"/>
    <w:rsid w:val="00783BD9"/>
    <w:rsid w:val="00784B07"/>
    <w:rsid w:val="00785848"/>
    <w:rsid w:val="0079110A"/>
    <w:rsid w:val="007C067E"/>
    <w:rsid w:val="007C0A92"/>
    <w:rsid w:val="007C1DCE"/>
    <w:rsid w:val="007D22F2"/>
    <w:rsid w:val="007D2BA7"/>
    <w:rsid w:val="007D3869"/>
    <w:rsid w:val="007D77BE"/>
    <w:rsid w:val="007E1F82"/>
    <w:rsid w:val="00804E5A"/>
    <w:rsid w:val="0080604B"/>
    <w:rsid w:val="008114ED"/>
    <w:rsid w:val="00825574"/>
    <w:rsid w:val="00852576"/>
    <w:rsid w:val="00861791"/>
    <w:rsid w:val="00864B0E"/>
    <w:rsid w:val="008706C7"/>
    <w:rsid w:val="0087230B"/>
    <w:rsid w:val="0087566F"/>
    <w:rsid w:val="008870E1"/>
    <w:rsid w:val="00891539"/>
    <w:rsid w:val="00894698"/>
    <w:rsid w:val="008A6EE1"/>
    <w:rsid w:val="008B04ED"/>
    <w:rsid w:val="008B77AC"/>
    <w:rsid w:val="008C0CD2"/>
    <w:rsid w:val="008D28A7"/>
    <w:rsid w:val="008D3568"/>
    <w:rsid w:val="008D7797"/>
    <w:rsid w:val="008E1DCD"/>
    <w:rsid w:val="008E3ECE"/>
    <w:rsid w:val="008E7BA0"/>
    <w:rsid w:val="008F0D1E"/>
    <w:rsid w:val="008F1D6D"/>
    <w:rsid w:val="008F3C9F"/>
    <w:rsid w:val="008F7395"/>
    <w:rsid w:val="00906FF2"/>
    <w:rsid w:val="009074CD"/>
    <w:rsid w:val="009217C1"/>
    <w:rsid w:val="0092223F"/>
    <w:rsid w:val="0092710D"/>
    <w:rsid w:val="00927705"/>
    <w:rsid w:val="00934DF2"/>
    <w:rsid w:val="00941824"/>
    <w:rsid w:val="00942986"/>
    <w:rsid w:val="009432ED"/>
    <w:rsid w:val="0097105D"/>
    <w:rsid w:val="0097443C"/>
    <w:rsid w:val="009867AA"/>
    <w:rsid w:val="009874AD"/>
    <w:rsid w:val="00992B42"/>
    <w:rsid w:val="0099336B"/>
    <w:rsid w:val="0099365A"/>
    <w:rsid w:val="00994CAE"/>
    <w:rsid w:val="009A0CD3"/>
    <w:rsid w:val="009B0E2E"/>
    <w:rsid w:val="009D098F"/>
    <w:rsid w:val="009D489F"/>
    <w:rsid w:val="009D7E37"/>
    <w:rsid w:val="009E35AB"/>
    <w:rsid w:val="009E4823"/>
    <w:rsid w:val="009F3E55"/>
    <w:rsid w:val="00A02BF5"/>
    <w:rsid w:val="00A11917"/>
    <w:rsid w:val="00A124A6"/>
    <w:rsid w:val="00A131B3"/>
    <w:rsid w:val="00A146DD"/>
    <w:rsid w:val="00A34642"/>
    <w:rsid w:val="00A539DF"/>
    <w:rsid w:val="00A550C5"/>
    <w:rsid w:val="00A556D1"/>
    <w:rsid w:val="00A606DD"/>
    <w:rsid w:val="00A6280D"/>
    <w:rsid w:val="00A63A65"/>
    <w:rsid w:val="00A852B1"/>
    <w:rsid w:val="00A85C44"/>
    <w:rsid w:val="00A929A3"/>
    <w:rsid w:val="00A93908"/>
    <w:rsid w:val="00A94AF9"/>
    <w:rsid w:val="00AA298F"/>
    <w:rsid w:val="00AA368F"/>
    <w:rsid w:val="00AA5DB5"/>
    <w:rsid w:val="00AA7F0E"/>
    <w:rsid w:val="00AB382A"/>
    <w:rsid w:val="00AB6201"/>
    <w:rsid w:val="00AC36CA"/>
    <w:rsid w:val="00AD009C"/>
    <w:rsid w:val="00AD2003"/>
    <w:rsid w:val="00AD4C61"/>
    <w:rsid w:val="00AD7940"/>
    <w:rsid w:val="00AF068D"/>
    <w:rsid w:val="00AF59BE"/>
    <w:rsid w:val="00B05E8A"/>
    <w:rsid w:val="00B267FD"/>
    <w:rsid w:val="00B3188C"/>
    <w:rsid w:val="00B427A3"/>
    <w:rsid w:val="00B47B9D"/>
    <w:rsid w:val="00B57250"/>
    <w:rsid w:val="00B80CA5"/>
    <w:rsid w:val="00B848A9"/>
    <w:rsid w:val="00B85ADF"/>
    <w:rsid w:val="00B91814"/>
    <w:rsid w:val="00BB0652"/>
    <w:rsid w:val="00BB28D4"/>
    <w:rsid w:val="00BC30FA"/>
    <w:rsid w:val="00BD6E54"/>
    <w:rsid w:val="00BE0755"/>
    <w:rsid w:val="00BE33B8"/>
    <w:rsid w:val="00BF6B36"/>
    <w:rsid w:val="00C00F8A"/>
    <w:rsid w:val="00C20571"/>
    <w:rsid w:val="00C22992"/>
    <w:rsid w:val="00C37D3D"/>
    <w:rsid w:val="00C5775E"/>
    <w:rsid w:val="00C628C0"/>
    <w:rsid w:val="00C63450"/>
    <w:rsid w:val="00C67154"/>
    <w:rsid w:val="00C7317A"/>
    <w:rsid w:val="00C972BE"/>
    <w:rsid w:val="00CA12D6"/>
    <w:rsid w:val="00CA63BB"/>
    <w:rsid w:val="00CB45F8"/>
    <w:rsid w:val="00CC37A3"/>
    <w:rsid w:val="00CD3C3F"/>
    <w:rsid w:val="00CD5214"/>
    <w:rsid w:val="00CD7126"/>
    <w:rsid w:val="00CD7BEF"/>
    <w:rsid w:val="00CE3041"/>
    <w:rsid w:val="00CF4ACA"/>
    <w:rsid w:val="00D15C6D"/>
    <w:rsid w:val="00D15CED"/>
    <w:rsid w:val="00D16816"/>
    <w:rsid w:val="00D2155E"/>
    <w:rsid w:val="00D3298A"/>
    <w:rsid w:val="00D3479F"/>
    <w:rsid w:val="00D4248B"/>
    <w:rsid w:val="00D50E0F"/>
    <w:rsid w:val="00D540A8"/>
    <w:rsid w:val="00D554B0"/>
    <w:rsid w:val="00D56734"/>
    <w:rsid w:val="00D6459B"/>
    <w:rsid w:val="00D90D5C"/>
    <w:rsid w:val="00DB6B09"/>
    <w:rsid w:val="00DC1778"/>
    <w:rsid w:val="00DD51E4"/>
    <w:rsid w:val="00DD6560"/>
    <w:rsid w:val="00DD691A"/>
    <w:rsid w:val="00DF22D0"/>
    <w:rsid w:val="00E01FE7"/>
    <w:rsid w:val="00E10E1B"/>
    <w:rsid w:val="00E329FF"/>
    <w:rsid w:val="00E355ED"/>
    <w:rsid w:val="00E358CF"/>
    <w:rsid w:val="00E40BEF"/>
    <w:rsid w:val="00E44156"/>
    <w:rsid w:val="00E64A1E"/>
    <w:rsid w:val="00E73D95"/>
    <w:rsid w:val="00E77629"/>
    <w:rsid w:val="00E80A97"/>
    <w:rsid w:val="00E829A4"/>
    <w:rsid w:val="00E8324B"/>
    <w:rsid w:val="00E86792"/>
    <w:rsid w:val="00E95072"/>
    <w:rsid w:val="00EA7EF7"/>
    <w:rsid w:val="00EC413F"/>
    <w:rsid w:val="00EC7903"/>
    <w:rsid w:val="00ED7990"/>
    <w:rsid w:val="00EE2FBB"/>
    <w:rsid w:val="00EE6144"/>
    <w:rsid w:val="00EE66F5"/>
    <w:rsid w:val="00F020F3"/>
    <w:rsid w:val="00F04060"/>
    <w:rsid w:val="00F165AF"/>
    <w:rsid w:val="00F21EC7"/>
    <w:rsid w:val="00F26EAC"/>
    <w:rsid w:val="00F321B6"/>
    <w:rsid w:val="00F4027F"/>
    <w:rsid w:val="00F411C9"/>
    <w:rsid w:val="00F44CF4"/>
    <w:rsid w:val="00F575E7"/>
    <w:rsid w:val="00F72618"/>
    <w:rsid w:val="00F75098"/>
    <w:rsid w:val="00F95098"/>
    <w:rsid w:val="00F95129"/>
    <w:rsid w:val="00FA1AEE"/>
    <w:rsid w:val="00FA45BC"/>
    <w:rsid w:val="00FB32C2"/>
    <w:rsid w:val="00FB55BE"/>
    <w:rsid w:val="00FB70BD"/>
    <w:rsid w:val="00FC6993"/>
    <w:rsid w:val="00FD00F9"/>
    <w:rsid w:val="00FD032B"/>
    <w:rsid w:val="00FD0639"/>
    <w:rsid w:val="00FE202A"/>
    <w:rsid w:val="00FF3BCA"/>
    <w:rsid w:val="00FF3E11"/>
    <w:rsid w:val="00FF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9A856E-5CFB-4BBE-982F-376651B0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sz w:val="28"/>
    </w:rPr>
  </w:style>
  <w:style w:type="paragraph" w:styleId="1">
    <w:name w:val="heading 1"/>
    <w:aliases w:val="!Части документа"/>
    <w:basedOn w:val="a"/>
    <w:next w:val="a"/>
    <w:link w:val="10"/>
    <w:qFormat/>
    <w:rsid w:val="00A929A3"/>
    <w:pPr>
      <w:jc w:val="center"/>
      <w:outlineLvl w:val="0"/>
    </w:pPr>
    <w:rPr>
      <w:rFonts w:cs="Arial"/>
      <w:b/>
      <w:bCs/>
      <w:kern w:val="32"/>
      <w:sz w:val="32"/>
      <w:szCs w:val="32"/>
    </w:rPr>
  </w:style>
  <w:style w:type="paragraph" w:styleId="2">
    <w:name w:val="heading 2"/>
    <w:aliases w:val="!Разделы документа"/>
    <w:basedOn w:val="a"/>
    <w:link w:val="20"/>
    <w:qFormat/>
    <w:rsid w:val="00A929A3"/>
    <w:pPr>
      <w:jc w:val="center"/>
      <w:outlineLvl w:val="1"/>
    </w:pPr>
    <w:rPr>
      <w:rFonts w:cs="Arial"/>
      <w:b/>
      <w:bCs/>
      <w:iCs/>
      <w:sz w:val="30"/>
      <w:szCs w:val="28"/>
    </w:rPr>
  </w:style>
  <w:style w:type="paragraph" w:styleId="3">
    <w:name w:val="heading 3"/>
    <w:aliases w:val="!Главы документа"/>
    <w:basedOn w:val="a"/>
    <w:link w:val="30"/>
    <w:qFormat/>
    <w:rsid w:val="00A929A3"/>
    <w:pPr>
      <w:outlineLvl w:val="2"/>
    </w:pPr>
    <w:rPr>
      <w:rFonts w:cs="Arial"/>
      <w:b/>
      <w:bCs/>
      <w:szCs w:val="26"/>
    </w:rPr>
  </w:style>
  <w:style w:type="paragraph" w:styleId="4">
    <w:name w:val="heading 4"/>
    <w:aliases w:val="!Параграфы/Статьи документа"/>
    <w:basedOn w:val="a"/>
    <w:link w:val="40"/>
    <w:qFormat/>
    <w:rsid w:val="00A929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pPr>
      <w:tabs>
        <w:tab w:val="center" w:pos="4536"/>
        <w:tab w:val="right" w:pos="9072"/>
      </w:tabs>
    </w:pPr>
  </w:style>
  <w:style w:type="paragraph" w:styleId="a5">
    <w:name w:val="footer"/>
    <w:basedOn w:val="a"/>
    <w:pPr>
      <w:tabs>
        <w:tab w:val="center" w:pos="4536"/>
        <w:tab w:val="right" w:pos="9072"/>
      </w:tabs>
    </w:pPr>
  </w:style>
  <w:style w:type="character" w:styleId="a6">
    <w:name w:val="Hyperlink"/>
    <w:rsid w:val="00A929A3"/>
    <w:rPr>
      <w:color w:val="0000FF"/>
      <w:u w:val="none"/>
    </w:rPr>
  </w:style>
  <w:style w:type="character" w:styleId="a7">
    <w:name w:val="FollowedHyperlink"/>
    <w:rPr>
      <w:color w:val="800080"/>
      <w:u w:val="single"/>
    </w:rPr>
  </w:style>
  <w:style w:type="paragraph" w:styleId="a8">
    <w:name w:val="Balloon Text"/>
    <w:basedOn w:val="a"/>
    <w:semiHidden/>
    <w:rsid w:val="00155375"/>
    <w:rPr>
      <w:rFonts w:ascii="Tahoma" w:hAnsi="Tahoma" w:cs="Tahoma"/>
      <w:sz w:val="16"/>
      <w:szCs w:val="16"/>
    </w:rPr>
  </w:style>
  <w:style w:type="table" w:styleId="a9">
    <w:name w:val="Table Grid"/>
    <w:basedOn w:val="a1"/>
    <w:rsid w:val="00C628C0"/>
    <w:pPr>
      <w:widowControl w:val="0"/>
      <w:autoSpaceDE w:val="0"/>
      <w:autoSpaceDN w:val="0"/>
      <w:adjustRightInd w:val="0"/>
      <w:spacing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114ED"/>
    <w:pPr>
      <w:widowControl w:val="0"/>
      <w:autoSpaceDE w:val="0"/>
      <w:autoSpaceDN w:val="0"/>
      <w:adjustRightInd w:val="0"/>
    </w:pPr>
    <w:rPr>
      <w:b/>
      <w:bCs/>
      <w:sz w:val="26"/>
      <w:szCs w:val="26"/>
    </w:rPr>
  </w:style>
  <w:style w:type="paragraph" w:customStyle="1" w:styleId="21">
    <w:name w:val="Знак2"/>
    <w:basedOn w:val="a"/>
    <w:rsid w:val="00E829A4"/>
    <w:pPr>
      <w:spacing w:after="160" w:line="240" w:lineRule="exact"/>
      <w:jc w:val="right"/>
    </w:pPr>
    <w:rPr>
      <w:lang w:val="en-GB" w:eastAsia="en-US"/>
    </w:rPr>
  </w:style>
  <w:style w:type="character" w:customStyle="1" w:styleId="10">
    <w:name w:val="Заголовок 1 Знак"/>
    <w:aliases w:val="!Части документа Знак"/>
    <w:link w:val="1"/>
    <w:rsid w:val="00AD009C"/>
    <w:rPr>
      <w:rFonts w:ascii="Arial" w:hAnsi="Arial" w:cs="Arial"/>
      <w:b/>
      <w:bCs/>
      <w:kern w:val="32"/>
      <w:sz w:val="32"/>
      <w:szCs w:val="32"/>
    </w:rPr>
  </w:style>
  <w:style w:type="character" w:customStyle="1" w:styleId="20">
    <w:name w:val="Заголовок 2 Знак"/>
    <w:aliases w:val="!Разделы документа Знак"/>
    <w:link w:val="2"/>
    <w:rsid w:val="00AD009C"/>
    <w:rPr>
      <w:rFonts w:ascii="Arial" w:hAnsi="Arial" w:cs="Arial"/>
      <w:b/>
      <w:bCs/>
      <w:iCs/>
      <w:sz w:val="30"/>
      <w:szCs w:val="28"/>
    </w:rPr>
  </w:style>
  <w:style w:type="character" w:customStyle="1" w:styleId="30">
    <w:name w:val="Заголовок 3 Знак"/>
    <w:aliases w:val="!Главы документа Знак"/>
    <w:link w:val="3"/>
    <w:rsid w:val="00AD009C"/>
    <w:rPr>
      <w:rFonts w:ascii="Arial" w:hAnsi="Arial" w:cs="Arial"/>
      <w:b/>
      <w:bCs/>
      <w:sz w:val="28"/>
      <w:szCs w:val="26"/>
    </w:rPr>
  </w:style>
  <w:style w:type="character" w:customStyle="1" w:styleId="40">
    <w:name w:val="Заголовок 4 Знак"/>
    <w:aliases w:val="!Параграфы/Статьи документа Знак"/>
    <w:link w:val="4"/>
    <w:rsid w:val="00AD009C"/>
    <w:rPr>
      <w:rFonts w:ascii="Arial" w:hAnsi="Arial"/>
      <w:b/>
      <w:bCs/>
      <w:sz w:val="26"/>
      <w:szCs w:val="28"/>
    </w:rPr>
  </w:style>
  <w:style w:type="character" w:styleId="HTML">
    <w:name w:val="HTML Variable"/>
    <w:aliases w:val="!Ссылки в документе"/>
    <w:rsid w:val="00A929A3"/>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A929A3"/>
    <w:rPr>
      <w:rFonts w:ascii="Courier" w:hAnsi="Courier"/>
      <w:sz w:val="22"/>
    </w:rPr>
  </w:style>
  <w:style w:type="character" w:customStyle="1" w:styleId="ab">
    <w:name w:val="Текст примечания Знак"/>
    <w:aliases w:val="!Равноширинный текст документа Знак"/>
    <w:link w:val="aa"/>
    <w:rsid w:val="00AD009C"/>
    <w:rPr>
      <w:rFonts w:ascii="Courier" w:hAnsi="Courier"/>
      <w:sz w:val="22"/>
    </w:rPr>
  </w:style>
  <w:style w:type="paragraph" w:customStyle="1" w:styleId="Title">
    <w:name w:val="Title!Название НПА"/>
    <w:basedOn w:val="a"/>
    <w:rsid w:val="00A929A3"/>
    <w:pPr>
      <w:spacing w:before="240" w:after="60"/>
      <w:jc w:val="center"/>
      <w:outlineLvl w:val="0"/>
    </w:pPr>
    <w:rPr>
      <w:rFonts w:cs="Arial"/>
      <w:b/>
      <w:bCs/>
      <w:kern w:val="28"/>
      <w:sz w:val="32"/>
      <w:szCs w:val="32"/>
    </w:rPr>
  </w:style>
  <w:style w:type="paragraph" w:customStyle="1" w:styleId="Application">
    <w:name w:val="Application!Приложение"/>
    <w:rsid w:val="00A929A3"/>
    <w:pPr>
      <w:spacing w:before="120" w:after="120"/>
      <w:jc w:val="right"/>
    </w:pPr>
    <w:rPr>
      <w:rFonts w:ascii="Arial" w:hAnsi="Arial" w:cs="Arial"/>
      <w:b/>
      <w:bCs/>
      <w:kern w:val="28"/>
      <w:sz w:val="32"/>
      <w:szCs w:val="32"/>
    </w:rPr>
  </w:style>
  <w:style w:type="paragraph" w:customStyle="1" w:styleId="Table">
    <w:name w:val="Table!Таблица"/>
    <w:rsid w:val="00A929A3"/>
    <w:rPr>
      <w:rFonts w:ascii="Arial" w:hAnsi="Arial" w:cs="Arial"/>
      <w:bCs/>
      <w:kern w:val="28"/>
      <w:sz w:val="24"/>
      <w:szCs w:val="32"/>
    </w:rPr>
  </w:style>
  <w:style w:type="paragraph" w:customStyle="1" w:styleId="Table0">
    <w:name w:val="Table!"/>
    <w:next w:val="Table"/>
    <w:rsid w:val="00A929A3"/>
    <w:pPr>
      <w:jc w:val="center"/>
    </w:pPr>
    <w:rPr>
      <w:rFonts w:ascii="Arial" w:hAnsi="Arial" w:cs="Arial"/>
      <w:b/>
      <w:bCs/>
      <w:kern w:val="28"/>
      <w:sz w:val="24"/>
      <w:szCs w:val="32"/>
    </w:rPr>
  </w:style>
  <w:style w:type="character" w:customStyle="1" w:styleId="ac">
    <w:name w:val="Без интервала Знак"/>
    <w:link w:val="ad"/>
    <w:uiPriority w:val="1"/>
    <w:locked/>
    <w:rsid w:val="00DB6B09"/>
    <w:rPr>
      <w:sz w:val="22"/>
      <w:szCs w:val="22"/>
    </w:rPr>
  </w:style>
  <w:style w:type="paragraph" w:styleId="ad">
    <w:name w:val="No Spacing"/>
    <w:link w:val="ac"/>
    <w:uiPriority w:val="1"/>
    <w:qFormat/>
    <w:rsid w:val="00DB6B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639321">
      <w:bodyDiv w:val="1"/>
      <w:marLeft w:val="0"/>
      <w:marRight w:val="0"/>
      <w:marTop w:val="0"/>
      <w:marBottom w:val="0"/>
      <w:divBdr>
        <w:top w:val="none" w:sz="0" w:space="0" w:color="auto"/>
        <w:left w:val="none" w:sz="0" w:space="0" w:color="auto"/>
        <w:bottom w:val="none" w:sz="0" w:space="0" w:color="auto"/>
        <w:right w:val="none" w:sz="0" w:space="0" w:color="auto"/>
      </w:divBdr>
    </w:div>
    <w:div w:id="1597514744">
      <w:bodyDiv w:val="1"/>
      <w:marLeft w:val="0"/>
      <w:marRight w:val="0"/>
      <w:marTop w:val="0"/>
      <w:marBottom w:val="0"/>
      <w:divBdr>
        <w:top w:val="none" w:sz="0" w:space="0" w:color="auto"/>
        <w:left w:val="none" w:sz="0" w:space="0" w:color="auto"/>
        <w:bottom w:val="none" w:sz="0" w:space="0" w:color="auto"/>
        <w:right w:val="none" w:sz="0" w:space="0" w:color="auto"/>
      </w:divBdr>
    </w:div>
    <w:div w:id="1762682197">
      <w:bodyDiv w:val="1"/>
      <w:marLeft w:val="0"/>
      <w:marRight w:val="0"/>
      <w:marTop w:val="0"/>
      <w:marBottom w:val="0"/>
      <w:divBdr>
        <w:top w:val="none" w:sz="0" w:space="0" w:color="auto"/>
        <w:left w:val="none" w:sz="0" w:space="0" w:color="auto"/>
        <w:bottom w:val="none" w:sz="0" w:space="0" w:color="auto"/>
        <w:right w:val="none" w:sz="0" w:space="0" w:color="auto"/>
      </w:divBdr>
    </w:div>
    <w:div w:id="20900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nt.op.ru/region/cgi/online.cgi?req=doc&amp;rnd=36FF183B66FD72470556B32D912F5CE3&amp;base=RLAW206&amp;n=60976&amp;dst=100030&amp;field=134" TargetMode="External"/><Relationship Id="rId18"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sultant.op.ru/region/cgi/online.cgi?req=doc&amp;rnd=36FF183B66FD72470556B32D912F5CE3&amp;base=RLAW206&amp;n=60976&amp;dst=100027&amp;field=134" TargetMode="External"/><Relationship Id="rId17"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op.ru/region/cgi/online.cgi?req=doc&amp;rnd=36FF183B66FD72470556B32D912F5CE3&amp;base=LAW&amp;n=201820"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25&amp;field=134" TargetMode="External"/><Relationship Id="rId10" Type="http://schemas.openxmlformats.org/officeDocument/2006/relationships/hyperlink" Target="http://consultant.op.ru/region/cgi/online.cgi?req=doc&amp;rnd=36FF183B66FD72470556B32D912F5CE3&amp;base=RLAW206&amp;n=60976&amp;dst=100014&amp;field=134" TargetMode="External"/><Relationship Id="rId19" Type="http://schemas.openxmlformats.org/officeDocument/2006/relationships/hyperlink" Target="http://consultant.op.ru/region/cgi/online.cgi?req=doc&amp;rnd=36FF183B66FD72470556B32D912F5CE3&amp;base=RLAW206&amp;n=60976&amp;dst=100037&amp;field=134" TargetMode="Externa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1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3A46-F842-4D4F-B1D3-A4BA7D60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95</TotalTime>
  <Pages>1</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Грибановская ТИК</Company>
  <LinksUpToDate>false</LinksUpToDate>
  <CharactersWithSpaces>13310</CharactersWithSpaces>
  <SharedDoc>false</SharedDoc>
  <HLinks>
    <vt:vector size="66" baseType="variant">
      <vt:variant>
        <vt:i4>5439576</vt:i4>
      </vt:variant>
      <vt:variant>
        <vt:i4>30</vt:i4>
      </vt:variant>
      <vt:variant>
        <vt:i4>0</vt:i4>
      </vt:variant>
      <vt:variant>
        <vt:i4>5</vt:i4>
      </vt:variant>
      <vt:variant>
        <vt:lpwstr>http://consultant.op.ru/region/cgi/online.cgi?req=doc&amp;rnd=36FF183B66FD72470556B32D912F5CE3&amp;base=RLAW206&amp;n=60976&amp;dst=100037&amp;field=134</vt:lpwstr>
      </vt:variant>
      <vt:variant>
        <vt:lpwstr/>
      </vt:variant>
      <vt:variant>
        <vt:i4>5242968</vt:i4>
      </vt:variant>
      <vt:variant>
        <vt:i4>27</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5636184</vt:i4>
      </vt:variant>
      <vt:variant>
        <vt:i4>24</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5242968</vt:i4>
      </vt:variant>
      <vt:variant>
        <vt:i4>21</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5308505</vt:i4>
      </vt:variant>
      <vt:variant>
        <vt:i4>18</vt:i4>
      </vt:variant>
      <vt:variant>
        <vt:i4>0</vt:i4>
      </vt:variant>
      <vt:variant>
        <vt:i4>5</vt:i4>
      </vt:variant>
      <vt:variant>
        <vt:lpwstr>http://consultant.op.ru/region/cgi/online.cgi?req=doc&amp;rnd=36FF183B66FD72470556B32D912F5CE3&amp;base=RLAW206&amp;n=60976&amp;dst=100025&amp;field=134</vt:lpwstr>
      </vt:variant>
      <vt:variant>
        <vt:lpwstr/>
      </vt:variant>
      <vt:variant>
        <vt:i4>5636184</vt:i4>
      </vt:variant>
      <vt:variant>
        <vt:i4>15</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5505112</vt:i4>
      </vt:variant>
      <vt:variant>
        <vt:i4>12</vt:i4>
      </vt:variant>
      <vt:variant>
        <vt:i4>0</vt:i4>
      </vt:variant>
      <vt:variant>
        <vt:i4>5</vt:i4>
      </vt:variant>
      <vt:variant>
        <vt:lpwstr>http://consultant.op.ru/region/cgi/online.cgi?req=doc&amp;rnd=36FF183B66FD72470556B32D912F5CE3&amp;base=RLAW206&amp;n=60976&amp;dst=100030&amp;field=134</vt:lpwstr>
      </vt:variant>
      <vt:variant>
        <vt:lpwstr/>
      </vt:variant>
      <vt:variant>
        <vt:i4>5439577</vt:i4>
      </vt:variant>
      <vt:variant>
        <vt:i4>9</vt:i4>
      </vt:variant>
      <vt:variant>
        <vt:i4>0</vt:i4>
      </vt:variant>
      <vt:variant>
        <vt:i4>5</vt:i4>
      </vt:variant>
      <vt:variant>
        <vt:lpwstr>http://consultant.op.ru/region/cgi/online.cgi?req=doc&amp;rnd=36FF183B66FD72470556B32D912F5CE3&amp;base=RLAW206&amp;n=60976&amp;dst=100027&amp;field=134</vt:lpwstr>
      </vt:variant>
      <vt:variant>
        <vt:lpwstr/>
      </vt:variant>
      <vt:variant>
        <vt:i4>1769555</vt:i4>
      </vt:variant>
      <vt:variant>
        <vt:i4>6</vt:i4>
      </vt:variant>
      <vt:variant>
        <vt:i4>0</vt:i4>
      </vt:variant>
      <vt:variant>
        <vt:i4>5</vt:i4>
      </vt:variant>
      <vt:variant>
        <vt:lpwstr>http://consultant.op.ru/region/cgi/online.cgi?req=doc&amp;rnd=36FF183B66FD72470556B32D912F5CE3&amp;base=LAW&amp;n=201820</vt:lpwstr>
      </vt:variant>
      <vt:variant>
        <vt:lpwstr/>
      </vt:variant>
      <vt:variant>
        <vt:i4>5242970</vt:i4>
      </vt:variant>
      <vt:variant>
        <vt:i4>3</vt:i4>
      </vt:variant>
      <vt:variant>
        <vt:i4>0</vt:i4>
      </vt:variant>
      <vt:variant>
        <vt:i4>5</vt:i4>
      </vt:variant>
      <vt:variant>
        <vt:lpwstr>http://consultant.op.ru/region/cgi/online.cgi?req=doc&amp;rnd=36FF183B66FD72470556B32D912F5CE3&amp;base=RLAW206&amp;n=60976&amp;dst=100014&amp;field=134</vt:lpwstr>
      </vt:variant>
      <vt:variant>
        <vt:lpwstr/>
      </vt:variant>
      <vt:variant>
        <vt:i4>5439578</vt:i4>
      </vt:variant>
      <vt:variant>
        <vt:i4>0</vt:i4>
      </vt:variant>
      <vt:variant>
        <vt:i4>0</vt:i4>
      </vt:variant>
      <vt:variant>
        <vt:i4>5</vt:i4>
      </vt:variant>
      <vt:variant>
        <vt:lpwstr>http://consultant.op.ru/region/cgi/online.cgi?req=doc&amp;rnd=36FF183B66FD72470556B32D912F5CE3&amp;base=RLAW206&amp;n=60976&amp;dst=100017&amp;field=134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15</cp:revision>
  <cp:lastPrinted>2013-10-29T10:12:00Z</cp:lastPrinted>
  <dcterms:created xsi:type="dcterms:W3CDTF">2023-07-28T06:34:00Z</dcterms:created>
  <dcterms:modified xsi:type="dcterms:W3CDTF">2023-10-18T10:08:00Z</dcterms:modified>
</cp:coreProperties>
</file>