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8EF5"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br/>
        <w:t>СОВЕТ НАРОДНЫХ ДЕПУТАТОВ</w:t>
      </w:r>
    </w:p>
    <w:p w14:paraId="39062A24"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НОВОСИЛЬСКОГО СЕЛЬСКОГО ПОСЕЛЕНИЯ</w:t>
      </w:r>
    </w:p>
    <w:p w14:paraId="3C8B7873"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4D98B7A8"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ВОРОНЕЖСКОЙ ОБЛАСТИ</w:t>
      </w:r>
    </w:p>
    <w:p w14:paraId="76CA86BD"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529FF147"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РЕШЕНИЕ</w:t>
      </w:r>
    </w:p>
    <w:p w14:paraId="5CF80AEE"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32C83A02"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от 12.10.2022 г № 71</w:t>
      </w:r>
    </w:p>
    <w:p w14:paraId="466627A2"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село Новосильское</w:t>
      </w:r>
    </w:p>
    <w:p w14:paraId="580B4193"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42DF886F"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«О проекте решения о внесении изменений и дополнений в Устав Новосильского сельского поселения Семилукского муниципального района Воронежской области»</w:t>
      </w:r>
    </w:p>
    <w:p w14:paraId="1481D09C"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532CB2AF"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 № 131-ФЗ«Об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и в целях приведения Устава Новосильского сельского поселения Семилукского муниципального района Воронежской области в соответствии с действующим законодательством, Совет народных депутатов Новосильского сельского поселения Семилукского муниципального района Воронежской области решил</w:t>
      </w:r>
      <w:r w:rsidRPr="00423A73">
        <w:rPr>
          <w:rFonts w:ascii="Times New Roman" w:eastAsia="Times New Roman" w:hAnsi="Times New Roman" w:cs="Times New Roman"/>
          <w:b/>
          <w:bCs/>
          <w:color w:val="212121"/>
          <w:kern w:val="0"/>
          <w:sz w:val="21"/>
          <w:szCs w:val="21"/>
          <w:lang w:eastAsia="ru-RU"/>
          <w14:ligatures w14:val="none"/>
        </w:rPr>
        <w:t>:</w:t>
      </w:r>
    </w:p>
    <w:p w14:paraId="74CFBE62"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60C7BB7F"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1. Принять проект решения Совета народных депутатов Новосильского сельского поселения Семилукского муниципального района «О внесении изменений и дополнений в Устав Новосильского сельского поселения Семилукского муниципального района Воронежской области», согласно приложению.</w:t>
      </w:r>
    </w:p>
    <w:p w14:paraId="6970E7C0"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2. Назначить публичные слушания по обсуждению проекта решения Совета народных депутатов Новосильского сельского поселения «О внесении изменений и дополнений в Устав Новосильского сельского поселения Семилукского муниципального района Воронежской области» на 10 часов на 16.11.2022 года в здании администрации Новосильского сельского поселения.</w:t>
      </w:r>
    </w:p>
    <w:p w14:paraId="2B77B12E"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3. Создать комиссию по подготовке и проведению публичных слушаний в составе: Арсентьев М.Н.- глава администрации Новосильского сельского поселения; Мурзинова О.И,- заместитель председателя Совета народных депутатов Новосильского сельского поселения; Кошелева В.А., депутат Совета народных депутатов Новосильского сельского поселения; Стребкова Н.А., – ведущий специалист по общим вопросам администрации сельского поселении.</w:t>
      </w:r>
    </w:p>
    <w:p w14:paraId="29D4F1ED"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4. Обнародовать настоящее решение в местах для размещения текстов муниципальных правовых актов.</w:t>
      </w:r>
    </w:p>
    <w:p w14:paraId="6951DE1F"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04C340FA"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8"/>
        <w:gridCol w:w="1348"/>
      </w:tblGrid>
      <w:tr w:rsidR="00423A73" w:rsidRPr="00423A73" w14:paraId="1B899F59" w14:textId="77777777" w:rsidTr="00423A7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A07802"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lastRenderedPageBreak/>
              <w:t>Глава Новосильского</w:t>
            </w:r>
          </w:p>
          <w:p w14:paraId="1428BF9E"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4BD089"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498C0431"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Н.И.Трофимов</w:t>
            </w:r>
          </w:p>
        </w:tc>
      </w:tr>
    </w:tbl>
    <w:p w14:paraId="09B2E11E"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2E72EFD3"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СОВЕТ НАРОДНЫХ ДЕПУТАТОВ</w:t>
      </w:r>
    </w:p>
    <w:p w14:paraId="0A6746C6"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НОВОСИЛЬСКОГО СЕЛЬСКОГО ПОСЕЛЕНИЯ</w:t>
      </w:r>
    </w:p>
    <w:p w14:paraId="3712DA98"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6958C9B1"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ВОРОНЕЖСКОЙ ОБЛАСТИ</w:t>
      </w:r>
    </w:p>
    <w:p w14:paraId="0E3E684A"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0B33A252"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РЕШЕНИЕ</w:t>
      </w:r>
    </w:p>
    <w:p w14:paraId="56E6E98C"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от _____________ г № _____</w:t>
      </w:r>
    </w:p>
    <w:p w14:paraId="739A7DD1"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с.Новосильское</w:t>
      </w:r>
    </w:p>
    <w:p w14:paraId="08D9B297"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22A5017B"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О внесении изменений и дополнений</w:t>
      </w:r>
    </w:p>
    <w:p w14:paraId="2F368F1F"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в Устав Новосильского сельского поселения</w:t>
      </w:r>
    </w:p>
    <w:p w14:paraId="5B1D5E05"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10ACC3C8"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Воронежской области</w:t>
      </w:r>
    </w:p>
    <w:p w14:paraId="4EDF7A97"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6E6ECFC4"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В соответствие с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Новосильского сельского поселения Семилукского муниципального района</w:t>
      </w:r>
    </w:p>
    <w:p w14:paraId="2C257509"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РЕШИЛ:</w:t>
      </w:r>
    </w:p>
    <w:p w14:paraId="3407A43A"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1. Внести в Устав Новосильского сельского поселения Семилукского муниципального района Воронежской области изменения и дополнения согласно приложению.</w:t>
      </w:r>
    </w:p>
    <w:p w14:paraId="24340343"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2. Представить настоящее решение в органы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14:paraId="7A6DF209"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3. Обнародовать настоящее решение после государственной регистрации в местах для размещения текстов муниципальных правовых актов.</w:t>
      </w:r>
    </w:p>
    <w:p w14:paraId="66EB3529"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4. Настоящее решение вступает в силу после его обнародования.</w:t>
      </w:r>
    </w:p>
    <w:p w14:paraId="68634354"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8"/>
        <w:gridCol w:w="1348"/>
      </w:tblGrid>
      <w:tr w:rsidR="00423A73" w:rsidRPr="00423A73" w14:paraId="05009191" w14:textId="77777777" w:rsidTr="00423A7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1ADAC3"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Глава Новосильского</w:t>
            </w:r>
          </w:p>
          <w:p w14:paraId="78473E3B"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lastRenderedPageBreak/>
              <w:t>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2B6401"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lastRenderedPageBreak/>
              <w:t> </w:t>
            </w:r>
          </w:p>
          <w:p w14:paraId="7BA85CE4"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lastRenderedPageBreak/>
              <w:t>Н.И.Трофимов</w:t>
            </w:r>
          </w:p>
        </w:tc>
      </w:tr>
    </w:tbl>
    <w:p w14:paraId="01DD092C" w14:textId="77777777" w:rsidR="00423A73" w:rsidRPr="00423A73" w:rsidRDefault="00423A73" w:rsidP="00423A73">
      <w:pPr>
        <w:spacing w:after="0" w:line="240" w:lineRule="auto"/>
        <w:rPr>
          <w:rFonts w:ascii="Times New Roman" w:eastAsia="Times New Roman" w:hAnsi="Times New Roman" w:cs="Times New Roman"/>
          <w:kern w:val="0"/>
          <w:sz w:val="24"/>
          <w:szCs w:val="24"/>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lastRenderedPageBreak/>
        <w:br/>
      </w:r>
    </w:p>
    <w:p w14:paraId="17B597E1"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2C9063BD"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53"/>
        <w:gridCol w:w="3984"/>
      </w:tblGrid>
      <w:tr w:rsidR="00423A73" w:rsidRPr="00423A73" w14:paraId="11F37C0B" w14:textId="77777777" w:rsidTr="00423A73">
        <w:tc>
          <w:tcPr>
            <w:tcW w:w="0" w:type="auto"/>
            <w:shd w:val="clear" w:color="auto" w:fill="FFFFFF"/>
            <w:vAlign w:val="center"/>
            <w:hideMark/>
          </w:tcPr>
          <w:p w14:paraId="3A4F21B4"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08CCBA48"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Приложение</w:t>
            </w:r>
          </w:p>
          <w:p w14:paraId="3112FF00"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к решению Совета народных депутатов</w:t>
            </w:r>
          </w:p>
          <w:p w14:paraId="40CD683C"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Новосильского сельского поселения</w:t>
            </w:r>
          </w:p>
          <w:p w14:paraId="23249958"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4E1B8CC0" w14:textId="77777777" w:rsidR="00423A73" w:rsidRPr="00423A73" w:rsidRDefault="00423A73" w:rsidP="00423A7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Воронежской области от _________ г № ___</w:t>
            </w:r>
          </w:p>
        </w:tc>
      </w:tr>
    </w:tbl>
    <w:p w14:paraId="44EA60C0"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6E8E8CC6"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6DBB7EC3"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b/>
          <w:bCs/>
          <w:color w:val="212121"/>
          <w:kern w:val="0"/>
          <w:sz w:val="21"/>
          <w:szCs w:val="21"/>
          <w:lang w:eastAsia="ru-RU"/>
          <w14:ligatures w14:val="none"/>
        </w:rPr>
        <w:t>ИЗМЕНЕНИЯ И ДОПОЛНЕНИЯ В УСТАВ НОВОСИЛЬСКОГО СЕЛЬСКОГО ПОСЕЛЕНИЯ СЕМИЛУКСКОГО МУНИЦИПАЛЬНОГО РАЙОНА</w:t>
      </w:r>
    </w:p>
    <w:p w14:paraId="4CFB0257" w14:textId="77777777" w:rsidR="00423A73" w:rsidRPr="00423A73" w:rsidRDefault="00423A73" w:rsidP="00423A7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b/>
          <w:bCs/>
          <w:color w:val="212121"/>
          <w:kern w:val="0"/>
          <w:sz w:val="21"/>
          <w:szCs w:val="21"/>
          <w:lang w:eastAsia="ru-RU"/>
          <w14:ligatures w14:val="none"/>
        </w:rPr>
        <w:t>ВОРОНЕЖСКОЙ ОБЛАСТИ</w:t>
      </w:r>
    </w:p>
    <w:p w14:paraId="5495950D"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b/>
          <w:bCs/>
          <w:color w:val="212121"/>
          <w:kern w:val="0"/>
          <w:sz w:val="21"/>
          <w:szCs w:val="21"/>
          <w:lang w:eastAsia="ru-RU"/>
          <w14:ligatures w14:val="none"/>
        </w:rPr>
        <w:t>1.     Часть 2 статьи 13 изложить в следующей редакции:</w:t>
      </w:r>
    </w:p>
    <w:p w14:paraId="0983FE93"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«2. Решение о назначении местного референдума принимается Советом народных депутатов Новосильского сельского поселения в течение 30 дней со дня поступления в Совет народных депутатов Новосильского сельского поселения документов, на основании которых назначается местный референдум.</w:t>
      </w:r>
    </w:p>
    <w:p w14:paraId="27CA01A1"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В случае если местный референдум не назначен Советом народных депутатов Новосильского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44 настоящего Устава соответствующей избирательной комиссии или прокурора.»;</w:t>
      </w:r>
    </w:p>
    <w:p w14:paraId="0BAD481F"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11B47D72"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b/>
          <w:bCs/>
          <w:color w:val="212121"/>
          <w:kern w:val="0"/>
          <w:sz w:val="21"/>
          <w:szCs w:val="21"/>
          <w:lang w:eastAsia="ru-RU"/>
          <w14:ligatures w14:val="none"/>
        </w:rPr>
        <w:t>2.     Часть 1, 2 статьи 14 изложить в следующей редакции:</w:t>
      </w:r>
    </w:p>
    <w:p w14:paraId="543D2A05"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«1. Муниципальные выборы проводятся в целях избрания депутатов Совета народных депутатов Новосильского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14:paraId="4981F714"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2. Решение о назначении муниципальных выборов принимается Советом народных депутатов не ранее чем за 90 дней и не позднее чем за 80 дней до дня голосования.</w:t>
      </w:r>
    </w:p>
    <w:p w14:paraId="19F09E5F"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В случаях, установленных федеральным законом, муниципальные выборы назначаются Территориальной избирательной комиссией Семилукского муниципального района или участковой избирательной комиссией, действующей в границах муниципального образования.».</w:t>
      </w:r>
    </w:p>
    <w:p w14:paraId="3EF86FC3"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5BE47018"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3.                </w:t>
      </w:r>
      <w:r w:rsidRPr="00423A73">
        <w:rPr>
          <w:rFonts w:ascii="Times New Roman" w:eastAsia="Times New Roman" w:hAnsi="Times New Roman" w:cs="Times New Roman"/>
          <w:b/>
          <w:bCs/>
          <w:color w:val="212121"/>
          <w:kern w:val="0"/>
          <w:sz w:val="21"/>
          <w:szCs w:val="21"/>
          <w:lang w:eastAsia="ru-RU"/>
          <w14:ligatures w14:val="none"/>
        </w:rPr>
        <w:t>В статье 16:</w:t>
      </w:r>
    </w:p>
    <w:p w14:paraId="65AD23E8"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b/>
          <w:bCs/>
          <w:color w:val="212121"/>
          <w:kern w:val="0"/>
          <w:sz w:val="21"/>
          <w:szCs w:val="21"/>
          <w:lang w:eastAsia="ru-RU"/>
          <w14:ligatures w14:val="none"/>
        </w:rPr>
        <w:lastRenderedPageBreak/>
        <w:t>- в абзаце 1 части 3</w:t>
      </w:r>
      <w:r w:rsidRPr="00423A73">
        <w:rPr>
          <w:rFonts w:ascii="Times New Roman" w:eastAsia="Times New Roman" w:hAnsi="Times New Roman" w:cs="Times New Roman"/>
          <w:color w:val="212121"/>
          <w:kern w:val="0"/>
          <w:sz w:val="21"/>
          <w:szCs w:val="21"/>
          <w:lang w:eastAsia="ru-RU"/>
          <w14:ligatures w14:val="none"/>
        </w:rPr>
        <w:t> слова «избирательную комиссию поселения» заменить словами «соответствующую избирательную комиссию»;</w:t>
      </w:r>
    </w:p>
    <w:p w14:paraId="3E47574B"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b/>
          <w:bCs/>
          <w:color w:val="212121"/>
          <w:kern w:val="0"/>
          <w:sz w:val="21"/>
          <w:szCs w:val="21"/>
          <w:lang w:eastAsia="ru-RU"/>
          <w14:ligatures w14:val="none"/>
        </w:rPr>
        <w:t>- в части 4 </w:t>
      </w:r>
      <w:r w:rsidRPr="00423A73">
        <w:rPr>
          <w:rFonts w:ascii="Times New Roman" w:eastAsia="Times New Roman" w:hAnsi="Times New Roman" w:cs="Times New Roman"/>
          <w:color w:val="212121"/>
          <w:kern w:val="0"/>
          <w:sz w:val="21"/>
          <w:szCs w:val="21"/>
          <w:lang w:eastAsia="ru-RU"/>
          <w14:ligatures w14:val="none"/>
        </w:rPr>
        <w:t>слова</w:t>
      </w:r>
      <w:r w:rsidRPr="00423A73">
        <w:rPr>
          <w:rFonts w:ascii="Times New Roman" w:eastAsia="Times New Roman" w:hAnsi="Times New Roman" w:cs="Times New Roman"/>
          <w:b/>
          <w:bCs/>
          <w:color w:val="212121"/>
          <w:kern w:val="0"/>
          <w:sz w:val="21"/>
          <w:szCs w:val="21"/>
          <w:lang w:eastAsia="ru-RU"/>
          <w14:ligatures w14:val="none"/>
        </w:rPr>
        <w:t> </w:t>
      </w:r>
      <w:r w:rsidRPr="00423A73">
        <w:rPr>
          <w:rFonts w:ascii="Times New Roman" w:eastAsia="Times New Roman" w:hAnsi="Times New Roman" w:cs="Times New Roman"/>
          <w:color w:val="212121"/>
          <w:kern w:val="0"/>
          <w:sz w:val="21"/>
          <w:szCs w:val="21"/>
          <w:lang w:eastAsia="ru-RU"/>
          <w14:ligatures w14:val="none"/>
        </w:rPr>
        <w:t>«избирательная комиссия поселения» заменить словами «соответствующая избирательная комиссия»;</w:t>
      </w:r>
    </w:p>
    <w:p w14:paraId="51ECB42F"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00C9440C"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44443316"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b/>
          <w:bCs/>
          <w:color w:val="212121"/>
          <w:kern w:val="0"/>
          <w:sz w:val="21"/>
          <w:szCs w:val="21"/>
          <w:lang w:eastAsia="ru-RU"/>
          <w14:ligatures w14:val="none"/>
        </w:rPr>
        <w:t>4</w:t>
      </w:r>
      <w:r w:rsidRPr="00423A73">
        <w:rPr>
          <w:rFonts w:ascii="Times New Roman" w:eastAsia="Times New Roman" w:hAnsi="Times New Roman" w:cs="Times New Roman"/>
          <w:color w:val="212121"/>
          <w:kern w:val="0"/>
          <w:sz w:val="21"/>
          <w:szCs w:val="21"/>
          <w:lang w:eastAsia="ru-RU"/>
          <w14:ligatures w14:val="none"/>
        </w:rPr>
        <w:t>.</w:t>
      </w:r>
      <w:r w:rsidRPr="00423A73">
        <w:rPr>
          <w:rFonts w:ascii="Times New Roman" w:eastAsia="Times New Roman" w:hAnsi="Times New Roman" w:cs="Times New Roman"/>
          <w:b/>
          <w:bCs/>
          <w:color w:val="212121"/>
          <w:kern w:val="0"/>
          <w:sz w:val="21"/>
          <w:szCs w:val="21"/>
          <w:lang w:eastAsia="ru-RU"/>
          <w14:ligatures w14:val="none"/>
        </w:rPr>
        <w:t>   Часть 1 статьи 29 изложить в следующей редакции:</w:t>
      </w:r>
    </w:p>
    <w:p w14:paraId="0768ABB6"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«1. Совет народных депутатов Новосильского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55902674"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b/>
          <w:bCs/>
          <w:color w:val="212121"/>
          <w:kern w:val="0"/>
          <w:sz w:val="21"/>
          <w:szCs w:val="21"/>
          <w:lang w:eastAsia="ru-RU"/>
          <w14:ligatures w14:val="none"/>
        </w:rPr>
        <w:t>             5.   В статье 37:</w:t>
      </w:r>
    </w:p>
    <w:p w14:paraId="162018F8"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b/>
          <w:bCs/>
          <w:color w:val="212121"/>
          <w:kern w:val="0"/>
          <w:sz w:val="21"/>
          <w:szCs w:val="21"/>
          <w:lang w:eastAsia="ru-RU"/>
          <w14:ligatures w14:val="none"/>
        </w:rPr>
        <w:t>5.1.         Часть 1 изложить в следующей редакции:</w:t>
      </w:r>
    </w:p>
    <w:p w14:paraId="686A99FD"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«1. Депутат, выборное должностное лицо местного самоуправления Новосильского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выборное должностное лицо местного самоуправления Новосильского сельского поселения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p>
    <w:p w14:paraId="5CA26C14"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5E192E0E"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b/>
          <w:bCs/>
          <w:color w:val="212121"/>
          <w:kern w:val="0"/>
          <w:sz w:val="21"/>
          <w:szCs w:val="21"/>
          <w:lang w:eastAsia="ru-RU"/>
          <w14:ligatures w14:val="none"/>
        </w:rPr>
        <w:t>5.2.         В пункте 2 части 2:</w:t>
      </w:r>
    </w:p>
    <w:p w14:paraId="0708B36B"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а) в подпункте «а» слова «аппарате избирательной комиссии муниципального образования,» исключить;</w:t>
      </w:r>
    </w:p>
    <w:p w14:paraId="73D7CBA9"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б) в подпункте «б» слова «аппарате избирательной комиссии муниципального образования,» исключить.</w:t>
      </w:r>
    </w:p>
    <w:p w14:paraId="38AD10A6"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62648CB1"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b/>
          <w:bCs/>
          <w:color w:val="212121"/>
          <w:kern w:val="0"/>
          <w:sz w:val="21"/>
          <w:szCs w:val="21"/>
          <w:lang w:eastAsia="ru-RU"/>
          <w14:ligatures w14:val="none"/>
        </w:rPr>
        <w:t>5. Статью 44 изложить в следующей редакции:</w:t>
      </w:r>
    </w:p>
    <w:p w14:paraId="46763AB7"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40B76535"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«Статья 44. Полномочия избирательных комиссий по организации и проведению выборов, местного референдума, голосованию по отзыву депутата</w:t>
      </w:r>
    </w:p>
    <w:p w14:paraId="56B27D37"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187A9474"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xml:space="preserve">1. Территориальная избирательная комиссия Семилукского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Новосильском сельском поселении Семилукского муниципального </w:t>
      </w:r>
      <w:r w:rsidRPr="00423A73">
        <w:rPr>
          <w:rFonts w:ascii="Times New Roman" w:eastAsia="Times New Roman" w:hAnsi="Times New Roman" w:cs="Times New Roman"/>
          <w:color w:val="212121"/>
          <w:kern w:val="0"/>
          <w:sz w:val="21"/>
          <w:szCs w:val="21"/>
          <w:lang w:eastAsia="ru-RU"/>
          <w14:ligatures w14:val="none"/>
        </w:rPr>
        <w:lastRenderedPageBreak/>
        <w:t>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319DE814"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14:paraId="11DD1B1D"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14:paraId="6A65E4D3" w14:textId="77777777" w:rsidR="00423A73" w:rsidRPr="00423A73" w:rsidRDefault="00423A73" w:rsidP="00423A7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423A73">
        <w:rPr>
          <w:rFonts w:ascii="Times New Roman" w:eastAsia="Times New Roman" w:hAnsi="Times New Roman" w:cs="Times New Roman"/>
          <w:color w:val="212121"/>
          <w:kern w:val="0"/>
          <w:sz w:val="21"/>
          <w:szCs w:val="21"/>
          <w:lang w:eastAsia="ru-RU"/>
          <w14:ligatures w14:val="none"/>
        </w:rPr>
        <w:t> </w:t>
      </w:r>
    </w:p>
    <w:p w14:paraId="6C9B4A29" w14:textId="77777777" w:rsidR="007A0514" w:rsidRDefault="007A0514"/>
    <w:sectPr w:rsidR="007A0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86500"/>
    <w:rsid w:val="00423A73"/>
    <w:rsid w:val="00786500"/>
    <w:rsid w:val="007A0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1AA4D-3B1E-43D0-8BBA-0F9C9DC1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A73"/>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2023-04-20T09:00:00Z</dcterms:created>
  <dcterms:modified xsi:type="dcterms:W3CDTF">2023-04-20T09:00:00Z</dcterms:modified>
</cp:coreProperties>
</file>