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19" w:rsidRPr="00CF6CCE" w:rsidRDefault="00840C19" w:rsidP="00840C19">
      <w:pPr>
        <w:pStyle w:val="af1"/>
        <w:ind w:firstLine="709"/>
        <w:jc w:val="center"/>
        <w:rPr>
          <w:rFonts w:ascii="Arial" w:hAnsi="Arial" w:cs="Arial"/>
          <w:sz w:val="24"/>
          <w:szCs w:val="24"/>
        </w:rPr>
      </w:pPr>
      <w:r w:rsidRPr="00CF6CCE">
        <w:rPr>
          <w:rFonts w:ascii="Arial" w:hAnsi="Arial" w:cs="Arial"/>
          <w:noProof/>
          <w:sz w:val="24"/>
          <w:szCs w:val="24"/>
        </w:rPr>
        <w:drawing>
          <wp:inline distT="0" distB="0" distL="0" distR="0" wp14:anchorId="679F1797" wp14:editId="5D58FCF5">
            <wp:extent cx="40957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CF6CCE">
        <w:rPr>
          <w:rFonts w:ascii="Arial" w:hAnsi="Arial" w:cs="Arial"/>
          <w:sz w:val="24"/>
          <w:szCs w:val="24"/>
        </w:rPr>
        <w:t xml:space="preserve"> </w:t>
      </w:r>
    </w:p>
    <w:p w:rsidR="00840C19" w:rsidRPr="00CF6CCE" w:rsidRDefault="00840C19" w:rsidP="00840C19">
      <w:pPr>
        <w:pStyle w:val="af1"/>
        <w:ind w:firstLine="709"/>
        <w:jc w:val="center"/>
        <w:rPr>
          <w:rFonts w:ascii="Arial" w:hAnsi="Arial" w:cs="Arial"/>
          <w:sz w:val="24"/>
          <w:szCs w:val="24"/>
        </w:rPr>
      </w:pPr>
      <w:r w:rsidRPr="00CF6CCE">
        <w:rPr>
          <w:rFonts w:ascii="Arial" w:hAnsi="Arial" w:cs="Arial"/>
          <w:sz w:val="24"/>
          <w:szCs w:val="24"/>
        </w:rPr>
        <w:t>СОВЕТ НАРОДНЫХ ДЕПУТАТОВ</w:t>
      </w:r>
    </w:p>
    <w:p w:rsidR="00840C19" w:rsidRPr="00CF6CCE" w:rsidRDefault="00840C19" w:rsidP="00840C19">
      <w:pPr>
        <w:jc w:val="center"/>
        <w:rPr>
          <w:rFonts w:cs="Arial"/>
        </w:rPr>
      </w:pPr>
      <w:r w:rsidRPr="00CF6CCE">
        <w:rPr>
          <w:rFonts w:cs="Arial"/>
        </w:rPr>
        <w:t>НОВОСИЛЬСКОГО СЕЛЬСКОГО ПОСЕЛЕНИЯ</w:t>
      </w:r>
    </w:p>
    <w:p w:rsidR="00840C19" w:rsidRPr="00CF6CCE" w:rsidRDefault="00840C19" w:rsidP="00840C19">
      <w:pPr>
        <w:pStyle w:val="af1"/>
        <w:ind w:firstLine="709"/>
        <w:jc w:val="center"/>
        <w:rPr>
          <w:rFonts w:ascii="Arial" w:hAnsi="Arial" w:cs="Arial"/>
          <w:sz w:val="24"/>
          <w:szCs w:val="24"/>
        </w:rPr>
      </w:pPr>
      <w:r w:rsidRPr="00CF6CCE">
        <w:rPr>
          <w:rFonts w:ascii="Arial" w:hAnsi="Arial" w:cs="Arial"/>
          <w:sz w:val="24"/>
          <w:szCs w:val="24"/>
        </w:rPr>
        <w:t>СЕМИЛУКСКОГО МУНИЦИПАЛЬНОГО РАЙОНА</w:t>
      </w:r>
    </w:p>
    <w:p w:rsidR="00840C19" w:rsidRPr="00CF6CCE" w:rsidRDefault="00840C19" w:rsidP="00CF6CCE">
      <w:pPr>
        <w:pStyle w:val="af1"/>
        <w:ind w:firstLine="709"/>
        <w:jc w:val="center"/>
        <w:rPr>
          <w:rFonts w:ascii="Arial" w:hAnsi="Arial" w:cs="Arial"/>
          <w:sz w:val="24"/>
          <w:szCs w:val="24"/>
        </w:rPr>
      </w:pPr>
      <w:r w:rsidRPr="00CF6CCE">
        <w:rPr>
          <w:rFonts w:ascii="Arial" w:hAnsi="Arial" w:cs="Arial"/>
          <w:sz w:val="24"/>
          <w:szCs w:val="24"/>
        </w:rPr>
        <w:t>ВОРОНЕЖСКОЙ ОБЛАСТИ</w:t>
      </w:r>
    </w:p>
    <w:p w:rsidR="00840C19" w:rsidRPr="00CF6CCE" w:rsidRDefault="00840C19" w:rsidP="00840C19">
      <w:pPr>
        <w:pStyle w:val="2"/>
        <w:rPr>
          <w:b w:val="0"/>
          <w:i/>
          <w:sz w:val="24"/>
          <w:szCs w:val="24"/>
        </w:rPr>
      </w:pPr>
    </w:p>
    <w:p w:rsidR="000E33C2" w:rsidRPr="00CF6CCE" w:rsidRDefault="000E33C2" w:rsidP="00AA773B">
      <w:pPr>
        <w:ind w:firstLine="709"/>
        <w:jc w:val="center"/>
        <w:rPr>
          <w:rFonts w:cs="Arial"/>
          <w:color w:val="000000"/>
        </w:rPr>
      </w:pPr>
      <w:r w:rsidRPr="00CF6CCE">
        <w:rPr>
          <w:rFonts w:cs="Arial"/>
          <w:color w:val="000000"/>
        </w:rPr>
        <w:t>РЕШЕНИЕ</w:t>
      </w:r>
    </w:p>
    <w:p w:rsidR="00124D57" w:rsidRPr="00CF6CCE" w:rsidRDefault="00124D57" w:rsidP="00AA773B">
      <w:pPr>
        <w:ind w:firstLine="709"/>
        <w:rPr>
          <w:rFonts w:cs="Arial"/>
          <w:color w:val="000000"/>
        </w:rPr>
      </w:pPr>
    </w:p>
    <w:p w:rsidR="000E33C2" w:rsidRPr="00CF6CCE" w:rsidRDefault="00D91694" w:rsidP="00AA773B">
      <w:pPr>
        <w:ind w:firstLine="0"/>
        <w:jc w:val="left"/>
        <w:rPr>
          <w:rFonts w:cs="Arial"/>
          <w:color w:val="000000"/>
        </w:rPr>
      </w:pPr>
      <w:r w:rsidRPr="00CF6CCE">
        <w:rPr>
          <w:rFonts w:cs="Arial"/>
          <w:color w:val="000000"/>
        </w:rPr>
        <w:t xml:space="preserve">от </w:t>
      </w:r>
      <w:r w:rsidR="00124680" w:rsidRPr="00CF6CCE">
        <w:rPr>
          <w:rFonts w:cs="Arial"/>
          <w:color w:val="000000"/>
        </w:rPr>
        <w:t>26.05.</w:t>
      </w:r>
      <w:r w:rsidR="00B56275" w:rsidRPr="00CF6CCE">
        <w:rPr>
          <w:rFonts w:cs="Arial"/>
          <w:color w:val="000000"/>
        </w:rPr>
        <w:t>2023</w:t>
      </w:r>
      <w:r w:rsidR="00E326D7" w:rsidRPr="00CF6CCE">
        <w:rPr>
          <w:rFonts w:cs="Arial"/>
          <w:color w:val="000000"/>
        </w:rPr>
        <w:t>г.</w:t>
      </w:r>
      <w:r w:rsidR="00DA6131" w:rsidRPr="00CF6CCE">
        <w:rPr>
          <w:rFonts w:cs="Arial"/>
          <w:color w:val="000000"/>
        </w:rPr>
        <w:t xml:space="preserve"> </w:t>
      </w:r>
      <w:r w:rsidR="00E326D7" w:rsidRPr="00CF6CCE">
        <w:rPr>
          <w:rFonts w:cs="Arial"/>
          <w:color w:val="000000"/>
        </w:rPr>
        <w:t xml:space="preserve">№ </w:t>
      </w:r>
      <w:r w:rsidR="00F244F3" w:rsidRPr="00CF6CCE">
        <w:rPr>
          <w:rFonts w:cs="Arial"/>
          <w:color w:val="000000"/>
        </w:rPr>
        <w:t>90</w:t>
      </w:r>
    </w:p>
    <w:p w:rsidR="00E326D7" w:rsidRPr="00CF6CCE" w:rsidRDefault="00124680" w:rsidP="00AA773B">
      <w:pPr>
        <w:ind w:firstLine="0"/>
        <w:jc w:val="left"/>
        <w:rPr>
          <w:rFonts w:cs="Arial"/>
          <w:color w:val="000000"/>
        </w:rPr>
      </w:pPr>
      <w:r w:rsidRPr="00CF6CCE">
        <w:rPr>
          <w:rFonts w:cs="Arial"/>
          <w:color w:val="000000"/>
        </w:rPr>
        <w:t>с. Новосильское</w:t>
      </w:r>
    </w:p>
    <w:p w:rsidR="001F29C7" w:rsidRPr="00CF6CCE" w:rsidRDefault="001F29C7" w:rsidP="00AA773B">
      <w:pPr>
        <w:ind w:firstLine="709"/>
        <w:rPr>
          <w:rFonts w:cs="Arial"/>
          <w:color w:val="000000"/>
        </w:rPr>
      </w:pPr>
    </w:p>
    <w:p w:rsidR="00AA773B" w:rsidRPr="00CF6CCE" w:rsidRDefault="000421A1" w:rsidP="006C707C">
      <w:pPr>
        <w:ind w:left="567" w:firstLine="0"/>
        <w:jc w:val="center"/>
        <w:rPr>
          <w:rFonts w:cs="Arial"/>
        </w:rPr>
      </w:pPr>
      <w:r w:rsidRPr="00CF6CCE">
        <w:rPr>
          <w:rFonts w:cs="Arial"/>
        </w:rPr>
        <w:t xml:space="preserve">О внесении </w:t>
      </w:r>
      <w:r w:rsidR="00AA773B" w:rsidRPr="00CF6CCE">
        <w:rPr>
          <w:rFonts w:cs="Arial"/>
        </w:rPr>
        <w:t xml:space="preserve">дополнений </w:t>
      </w:r>
      <w:r w:rsidRPr="00CF6CCE">
        <w:rPr>
          <w:rFonts w:cs="Arial"/>
        </w:rPr>
        <w:t xml:space="preserve">в решение Совета народных депутатов </w:t>
      </w:r>
      <w:r w:rsidR="00124680" w:rsidRPr="00CF6CCE">
        <w:rPr>
          <w:rFonts w:cs="Arial"/>
        </w:rPr>
        <w:t>Новосильского сельского</w:t>
      </w:r>
      <w:r w:rsidR="00AA773B" w:rsidRPr="00CF6CCE">
        <w:rPr>
          <w:rFonts w:cs="Arial"/>
        </w:rPr>
        <w:t xml:space="preserve"> </w:t>
      </w:r>
      <w:r w:rsidRPr="00CF6CCE">
        <w:rPr>
          <w:rFonts w:cs="Arial"/>
        </w:rPr>
        <w:t xml:space="preserve">поселения от </w:t>
      </w:r>
      <w:r w:rsidR="006C707C" w:rsidRPr="00CF6CCE">
        <w:rPr>
          <w:rFonts w:cs="Arial"/>
        </w:rPr>
        <w:t>19.04.2021</w:t>
      </w:r>
      <w:r w:rsidR="007D6427" w:rsidRPr="00CF6CCE">
        <w:rPr>
          <w:rFonts w:cs="Arial"/>
        </w:rPr>
        <w:t xml:space="preserve"> </w:t>
      </w:r>
      <w:r w:rsidRPr="00CF6CCE">
        <w:rPr>
          <w:rFonts w:cs="Arial"/>
        </w:rPr>
        <w:t>г.</w:t>
      </w:r>
      <w:r w:rsidR="004452E4" w:rsidRPr="00CF6CCE">
        <w:rPr>
          <w:rFonts w:cs="Arial"/>
        </w:rPr>
        <w:t xml:space="preserve"> </w:t>
      </w:r>
      <w:r w:rsidRPr="00CF6CCE">
        <w:rPr>
          <w:rFonts w:cs="Arial"/>
        </w:rPr>
        <w:t>№</w:t>
      </w:r>
      <w:r w:rsidR="00CF6CCE">
        <w:rPr>
          <w:rFonts w:cs="Arial"/>
        </w:rPr>
        <w:t xml:space="preserve"> </w:t>
      </w:r>
      <w:r w:rsidR="006C707C" w:rsidRPr="00CF6CCE">
        <w:rPr>
          <w:rFonts w:cs="Arial"/>
        </w:rPr>
        <w:t>31</w:t>
      </w:r>
      <w:r w:rsidR="00CF6CCE">
        <w:rPr>
          <w:rFonts w:cs="Arial"/>
        </w:rPr>
        <w:t xml:space="preserve"> </w:t>
      </w:r>
      <w:r w:rsidRPr="00CF6CCE">
        <w:rPr>
          <w:rFonts w:cs="Arial"/>
        </w:rPr>
        <w:t>«</w:t>
      </w:r>
      <w:r w:rsidR="00AA773B" w:rsidRPr="00CF6CCE">
        <w:rPr>
          <w:rFonts w:cs="Arial"/>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rsidR="00124680" w:rsidRPr="00CF6CCE">
        <w:rPr>
          <w:rFonts w:cs="Arial"/>
        </w:rPr>
        <w:t>Новосильского сельского</w:t>
      </w:r>
      <w:r w:rsidR="00AA773B" w:rsidRPr="00CF6CCE">
        <w:rPr>
          <w:rFonts w:cs="Arial"/>
        </w:rPr>
        <w:t xml:space="preserve"> поселения и членов их семей на официальных сайтах</w:t>
      </w:r>
    </w:p>
    <w:p w:rsidR="000E33C2" w:rsidRPr="00CF6CCE" w:rsidRDefault="00AA773B" w:rsidP="006C707C">
      <w:pPr>
        <w:ind w:left="567" w:firstLine="0"/>
        <w:jc w:val="center"/>
        <w:rPr>
          <w:rFonts w:cs="Arial"/>
        </w:rPr>
      </w:pPr>
      <w:r w:rsidRPr="00CF6CCE">
        <w:rPr>
          <w:rFonts w:cs="Arial"/>
        </w:rPr>
        <w:t xml:space="preserve">органов местного самоуправления </w:t>
      </w:r>
      <w:r w:rsidR="006C707C" w:rsidRPr="00CF6CCE">
        <w:rPr>
          <w:rFonts w:cs="Arial"/>
        </w:rPr>
        <w:t xml:space="preserve">Новосильского сельского </w:t>
      </w:r>
      <w:r w:rsidRPr="00CF6CCE">
        <w:rPr>
          <w:rFonts w:cs="Arial"/>
        </w:rPr>
        <w:t>поселения и предоставления этих сведений средствам массовой информации для опубликования</w:t>
      </w:r>
      <w:r w:rsidR="000421A1" w:rsidRPr="00CF6CCE">
        <w:rPr>
          <w:rFonts w:cs="Arial"/>
        </w:rPr>
        <w:t>»</w:t>
      </w:r>
    </w:p>
    <w:p w:rsidR="00AF2C0C" w:rsidRPr="00CF6CCE" w:rsidRDefault="00AF2C0C" w:rsidP="00AA773B">
      <w:pPr>
        <w:ind w:firstLine="709"/>
        <w:rPr>
          <w:rFonts w:cs="Arial"/>
          <w:color w:val="000000"/>
        </w:rPr>
      </w:pPr>
    </w:p>
    <w:p w:rsidR="004E50EF" w:rsidRPr="00CF6CCE" w:rsidRDefault="004E50EF" w:rsidP="00AA773B">
      <w:pPr>
        <w:ind w:firstLine="709"/>
        <w:rPr>
          <w:rFonts w:cs="Arial"/>
          <w:color w:val="000000"/>
        </w:rPr>
      </w:pPr>
      <w:r w:rsidRPr="00CF6CCE">
        <w:rPr>
          <w:rFonts w:cs="Arial"/>
          <w:color w:val="000000"/>
        </w:rPr>
        <w:t xml:space="preserve">В соответствии со </w:t>
      </w:r>
      <w:hyperlink r:id="rId8" w:history="1">
        <w:r w:rsidRPr="00CF6CCE">
          <w:rPr>
            <w:rFonts w:cs="Arial"/>
            <w:color w:val="000000"/>
          </w:rPr>
          <w:t>статьей 12.1</w:t>
        </w:r>
      </w:hyperlink>
      <w:r w:rsidRPr="00CF6CCE">
        <w:rPr>
          <w:rFonts w:cs="Arial"/>
          <w:color w:val="000000"/>
        </w:rPr>
        <w:t xml:space="preserve"> Федерального закона от 25 декабря 2008 года № 273-ФЗ «О противодействии коррупции»,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целях приведения нормативных правовых актов в соответствие действующему законодательству, Совет народных депутатов </w:t>
      </w:r>
      <w:r w:rsidR="00124680" w:rsidRPr="00CF6CCE">
        <w:rPr>
          <w:rFonts w:cs="Arial"/>
          <w:color w:val="000000"/>
        </w:rPr>
        <w:t xml:space="preserve">Новосильского сельского </w:t>
      </w:r>
      <w:r w:rsidRPr="00CF6CCE">
        <w:rPr>
          <w:rFonts w:cs="Arial"/>
          <w:color w:val="000000"/>
        </w:rPr>
        <w:t>поселения решил:</w:t>
      </w:r>
    </w:p>
    <w:p w:rsidR="004E50EF" w:rsidRPr="00CF6CCE" w:rsidRDefault="004E50EF" w:rsidP="00AA773B">
      <w:pPr>
        <w:ind w:firstLine="709"/>
        <w:rPr>
          <w:rStyle w:val="blk"/>
          <w:rFonts w:cs="Arial"/>
          <w:color w:val="000000"/>
        </w:rPr>
      </w:pPr>
      <w:r w:rsidRPr="00CF6CCE">
        <w:rPr>
          <w:rFonts w:cs="Arial"/>
          <w:color w:val="000000"/>
        </w:rPr>
        <w:t xml:space="preserve">1. Внести </w:t>
      </w:r>
      <w:r w:rsidR="00AA773B" w:rsidRPr="00CF6CCE">
        <w:rPr>
          <w:rFonts w:cs="Arial"/>
          <w:color w:val="000000"/>
        </w:rPr>
        <w:t xml:space="preserve">дополнения </w:t>
      </w:r>
      <w:r w:rsidRPr="00CF6CCE">
        <w:rPr>
          <w:rFonts w:cs="Arial"/>
          <w:color w:val="000000"/>
        </w:rPr>
        <w:t>в решени</w:t>
      </w:r>
      <w:r w:rsidR="00AA773B" w:rsidRPr="00CF6CCE">
        <w:rPr>
          <w:rFonts w:cs="Arial"/>
          <w:color w:val="000000"/>
        </w:rPr>
        <w:t xml:space="preserve">е </w:t>
      </w:r>
      <w:r w:rsidRPr="00CF6CCE">
        <w:rPr>
          <w:rFonts w:cs="Arial"/>
          <w:color w:val="000000"/>
        </w:rPr>
        <w:t xml:space="preserve">Совета народных депутатов </w:t>
      </w:r>
      <w:r w:rsidR="00124680" w:rsidRPr="00CF6CCE">
        <w:rPr>
          <w:rFonts w:cs="Arial"/>
          <w:color w:val="000000"/>
        </w:rPr>
        <w:t>Новосильского сельского</w:t>
      </w:r>
      <w:r w:rsidR="00AA773B" w:rsidRPr="00CF6CCE">
        <w:rPr>
          <w:rFonts w:cs="Arial"/>
          <w:color w:val="000000"/>
        </w:rPr>
        <w:t xml:space="preserve"> </w:t>
      </w:r>
      <w:r w:rsidR="00205CA0" w:rsidRPr="00CF6CCE">
        <w:rPr>
          <w:rFonts w:cs="Arial"/>
          <w:color w:val="000000"/>
        </w:rPr>
        <w:t>поселения</w:t>
      </w:r>
      <w:r w:rsidRPr="00CF6CCE">
        <w:rPr>
          <w:rFonts w:cs="Arial"/>
          <w:color w:val="000000"/>
        </w:rPr>
        <w:t xml:space="preserve"> от </w:t>
      </w:r>
      <w:r w:rsidR="006C707C" w:rsidRPr="00CF6CCE">
        <w:rPr>
          <w:rFonts w:cs="Arial"/>
          <w:color w:val="000000"/>
        </w:rPr>
        <w:t>19.04.2021</w:t>
      </w:r>
      <w:r w:rsidR="00205CA0" w:rsidRPr="00CF6CCE">
        <w:rPr>
          <w:rFonts w:cs="Arial"/>
          <w:color w:val="000000"/>
        </w:rPr>
        <w:t xml:space="preserve"> г.</w:t>
      </w:r>
      <w:r w:rsidRPr="00CF6CCE">
        <w:rPr>
          <w:rFonts w:cs="Arial"/>
          <w:color w:val="000000"/>
        </w:rPr>
        <w:t xml:space="preserve"> № </w:t>
      </w:r>
      <w:r w:rsidR="006C707C" w:rsidRPr="00CF6CCE">
        <w:rPr>
          <w:rFonts w:cs="Arial"/>
          <w:color w:val="000000"/>
        </w:rPr>
        <w:t>31</w:t>
      </w:r>
      <w:r w:rsidRPr="00CF6CCE">
        <w:rPr>
          <w:rFonts w:cs="Arial"/>
          <w:color w:val="000000"/>
        </w:rPr>
        <w:t xml:space="preserve"> «</w:t>
      </w:r>
      <w:r w:rsidR="00AA773B" w:rsidRPr="00CF6CCE">
        <w:rPr>
          <w:rFonts w:cs="Arial"/>
          <w:color w:val="000000"/>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rsidR="00124680" w:rsidRPr="00CF6CCE">
        <w:rPr>
          <w:rFonts w:cs="Arial"/>
          <w:color w:val="000000"/>
        </w:rPr>
        <w:t>Новосильского сельского</w:t>
      </w:r>
      <w:r w:rsidR="00AA773B" w:rsidRPr="00CF6CCE">
        <w:rPr>
          <w:rFonts w:cs="Arial"/>
          <w:color w:val="000000"/>
        </w:rPr>
        <w:t xml:space="preserve"> поселения и членов их семей на официальных сайтах органов местного самоуправления </w:t>
      </w:r>
      <w:r w:rsidR="00124680" w:rsidRPr="00CF6CCE">
        <w:rPr>
          <w:rFonts w:cs="Arial"/>
          <w:color w:val="000000"/>
        </w:rPr>
        <w:t>Новосильского сельского</w:t>
      </w:r>
      <w:r w:rsidR="00AA773B" w:rsidRPr="00CF6CCE">
        <w:rPr>
          <w:rFonts w:cs="Arial"/>
          <w:color w:val="000000"/>
        </w:rPr>
        <w:t xml:space="preserve"> поселения и предоставления этих сведений средствам массовой информации для опубликования</w:t>
      </w:r>
      <w:r w:rsidRPr="00CF6CCE">
        <w:rPr>
          <w:rFonts w:cs="Arial"/>
          <w:color w:val="000000"/>
        </w:rPr>
        <w:t xml:space="preserve">» </w:t>
      </w:r>
      <w:r w:rsidR="00AA773B" w:rsidRPr="00CF6CCE">
        <w:rPr>
          <w:rFonts w:cs="Arial"/>
          <w:color w:val="000000"/>
        </w:rPr>
        <w:t xml:space="preserve">дополнив приложение к решению </w:t>
      </w:r>
      <w:bookmarkStart w:id="0" w:name="dst100008"/>
      <w:bookmarkStart w:id="1" w:name="dst100009"/>
      <w:bookmarkStart w:id="2" w:name="dst100010"/>
      <w:bookmarkEnd w:id="0"/>
      <w:bookmarkEnd w:id="1"/>
      <w:bookmarkEnd w:id="2"/>
      <w:r w:rsidRPr="00CF6CCE">
        <w:rPr>
          <w:rStyle w:val="blk"/>
          <w:rFonts w:cs="Arial"/>
          <w:color w:val="000000"/>
        </w:rPr>
        <w:t>пунктом 1.1. следующего содержания:</w:t>
      </w:r>
    </w:p>
    <w:p w:rsidR="004E50EF" w:rsidRPr="00CF6CCE" w:rsidRDefault="004E50EF" w:rsidP="00AA773B">
      <w:pPr>
        <w:ind w:firstLine="709"/>
        <w:rPr>
          <w:rFonts w:cs="Arial"/>
          <w:color w:val="000000"/>
        </w:rPr>
      </w:pPr>
      <w:r w:rsidRPr="00CF6CCE">
        <w:rPr>
          <w:rStyle w:val="blk"/>
          <w:rFonts w:cs="Arial"/>
          <w:color w:val="000000"/>
        </w:rPr>
        <w:t xml:space="preserve">«1.1. Действия настоящего </w:t>
      </w:r>
      <w:r w:rsidR="00AA773B" w:rsidRPr="00CF6CCE">
        <w:rPr>
          <w:rStyle w:val="blk"/>
          <w:rFonts w:cs="Arial"/>
          <w:color w:val="000000"/>
        </w:rPr>
        <w:t>порядка</w:t>
      </w:r>
      <w:r w:rsidRPr="00CF6CCE">
        <w:rPr>
          <w:rStyle w:val="blk"/>
          <w:rFonts w:cs="Arial"/>
          <w:color w:val="000000"/>
        </w:rPr>
        <w:t xml:space="preserve"> не распространяется </w:t>
      </w:r>
      <w:r w:rsidR="00205CA0" w:rsidRPr="00CF6CCE">
        <w:rPr>
          <w:rFonts w:cs="Arial"/>
          <w:color w:val="000000"/>
        </w:rPr>
        <w:t xml:space="preserve">на лиц, замещающих </w:t>
      </w:r>
      <w:r w:rsidRPr="00CF6CCE">
        <w:rPr>
          <w:rFonts w:cs="Arial"/>
          <w:color w:val="000000"/>
        </w:rPr>
        <w:t xml:space="preserve">муниципальные должности депутатов Совета народных депутатов </w:t>
      </w:r>
      <w:r w:rsidR="00124680" w:rsidRPr="00CF6CCE">
        <w:rPr>
          <w:rFonts w:cs="Arial"/>
          <w:color w:val="000000"/>
        </w:rPr>
        <w:t xml:space="preserve">Новосильского сельского </w:t>
      </w:r>
      <w:r w:rsidR="00205CA0" w:rsidRPr="00CF6CCE">
        <w:rPr>
          <w:rFonts w:cs="Arial"/>
          <w:color w:val="000000"/>
        </w:rPr>
        <w:t>поселения</w:t>
      </w:r>
      <w:r w:rsidRPr="00CF6CCE">
        <w:rPr>
          <w:rFonts w:cs="Arial"/>
          <w:color w:val="000000"/>
        </w:rPr>
        <w:t>, осуществляющих свои полномочия на непостоянной основе.».</w:t>
      </w:r>
    </w:p>
    <w:p w:rsidR="00AA773B" w:rsidRPr="00CF6CCE" w:rsidRDefault="00AA773B" w:rsidP="00AA773B">
      <w:pPr>
        <w:shd w:val="clear" w:color="auto" w:fill="FFFFFF"/>
        <w:ind w:firstLine="709"/>
        <w:rPr>
          <w:rFonts w:cs="Arial"/>
          <w:color w:val="000000"/>
        </w:rPr>
      </w:pPr>
      <w:r w:rsidRPr="00CF6CCE">
        <w:rPr>
          <w:rFonts w:cs="Arial"/>
          <w:color w:val="000000"/>
        </w:rPr>
        <w:t>2. Настоящее решение вступает в силу со дня его официального обнародования</w:t>
      </w:r>
      <w:r w:rsidRPr="00CF6CCE">
        <w:rPr>
          <w:rStyle w:val="blk"/>
          <w:rFonts w:cs="Arial"/>
          <w:color w:val="000000"/>
        </w:rPr>
        <w:t xml:space="preserve"> и распространяет свое действие на правоотношения, возникшие с 01.03.2023 года.</w:t>
      </w:r>
    </w:p>
    <w:p w:rsidR="00AA773B" w:rsidRPr="00CF6CCE" w:rsidRDefault="00AA773B" w:rsidP="00CF6CCE">
      <w:pPr>
        <w:shd w:val="clear" w:color="auto" w:fill="FFFFFF"/>
        <w:ind w:firstLine="709"/>
        <w:rPr>
          <w:rFonts w:cs="Arial"/>
          <w:color w:val="000000"/>
        </w:rPr>
      </w:pPr>
      <w:r w:rsidRPr="00CF6CCE">
        <w:rPr>
          <w:rFonts w:cs="Arial"/>
          <w:color w:val="000000"/>
        </w:rPr>
        <w:t>3. Контроль</w:t>
      </w:r>
      <w:r w:rsidRPr="00CF6CCE">
        <w:rPr>
          <w:rStyle w:val="blk"/>
          <w:rFonts w:cs="Arial"/>
          <w:color w:val="000000"/>
        </w:rPr>
        <w:t xml:space="preserve"> </w:t>
      </w:r>
      <w:r w:rsidR="00124680" w:rsidRPr="00CF6CCE">
        <w:rPr>
          <w:rStyle w:val="blk"/>
          <w:rFonts w:cs="Arial"/>
          <w:color w:val="000000"/>
        </w:rPr>
        <w:t>за исполнением настоящего решения оставляю за собой.</w:t>
      </w:r>
    </w:p>
    <w:p w:rsidR="00AA773B" w:rsidRPr="00CF6CCE" w:rsidRDefault="00AA773B" w:rsidP="00AA773B">
      <w:pPr>
        <w:ind w:firstLine="709"/>
        <w:rPr>
          <w:rFonts w:cs="Arial"/>
          <w:color w:val="000000"/>
        </w:rPr>
      </w:pPr>
    </w:p>
    <w:tbl>
      <w:tblPr>
        <w:tblW w:w="0" w:type="auto"/>
        <w:tblLook w:val="04A0" w:firstRow="1" w:lastRow="0" w:firstColumn="1" w:lastColumn="0" w:noHBand="0" w:noVBand="1"/>
      </w:tblPr>
      <w:tblGrid>
        <w:gridCol w:w="4785"/>
        <w:gridCol w:w="4786"/>
      </w:tblGrid>
      <w:tr w:rsidR="00840C19" w:rsidRPr="00CF6CCE" w:rsidTr="007216F4">
        <w:tc>
          <w:tcPr>
            <w:tcW w:w="4785" w:type="dxa"/>
            <w:shd w:val="clear" w:color="auto" w:fill="auto"/>
          </w:tcPr>
          <w:p w:rsidR="00840C19" w:rsidRPr="00CF6CCE" w:rsidRDefault="00840C19" w:rsidP="007216F4">
            <w:pPr>
              <w:rPr>
                <w:rFonts w:cs="Arial"/>
              </w:rPr>
            </w:pPr>
            <w:r w:rsidRPr="00CF6CCE">
              <w:rPr>
                <w:rFonts w:cs="Arial"/>
              </w:rPr>
              <w:t>Глава Новосильского</w:t>
            </w:r>
          </w:p>
          <w:p w:rsidR="00840C19" w:rsidRPr="00CF6CCE" w:rsidRDefault="00840C19" w:rsidP="007216F4">
            <w:pPr>
              <w:rPr>
                <w:rFonts w:cs="Arial"/>
              </w:rPr>
            </w:pPr>
            <w:r w:rsidRPr="00CF6CCE">
              <w:rPr>
                <w:rFonts w:cs="Arial"/>
              </w:rPr>
              <w:t>сельского поселения</w:t>
            </w:r>
          </w:p>
        </w:tc>
        <w:tc>
          <w:tcPr>
            <w:tcW w:w="4786" w:type="dxa"/>
            <w:shd w:val="clear" w:color="auto" w:fill="auto"/>
            <w:vAlign w:val="bottom"/>
          </w:tcPr>
          <w:p w:rsidR="00840C19" w:rsidRPr="00CF6CCE" w:rsidRDefault="00840C19" w:rsidP="007216F4">
            <w:pPr>
              <w:jc w:val="right"/>
              <w:rPr>
                <w:rFonts w:cs="Arial"/>
              </w:rPr>
            </w:pPr>
            <w:r w:rsidRPr="00CF6CCE">
              <w:rPr>
                <w:rFonts w:cs="Arial"/>
              </w:rPr>
              <w:t>Н.И. Трофимов</w:t>
            </w:r>
          </w:p>
        </w:tc>
      </w:tr>
    </w:tbl>
    <w:p w:rsidR="00D4018A" w:rsidRPr="00CF6CCE" w:rsidRDefault="00D4018A">
      <w:pPr>
        <w:ind w:firstLine="0"/>
        <w:jc w:val="left"/>
        <w:rPr>
          <w:rFonts w:cs="Arial"/>
          <w:color w:val="000000"/>
        </w:rPr>
      </w:pPr>
      <w:bookmarkStart w:id="3" w:name="_GoBack"/>
      <w:bookmarkEnd w:id="3"/>
      <w:r w:rsidRPr="00CF6CCE">
        <w:rPr>
          <w:rFonts w:cs="Arial"/>
          <w:color w:val="000000"/>
        </w:rPr>
        <w:br w:type="page"/>
      </w:r>
    </w:p>
    <w:p w:rsidR="00D4018A" w:rsidRPr="00CF6CCE" w:rsidRDefault="00D4018A" w:rsidP="00D4018A">
      <w:pPr>
        <w:ind w:firstLine="709"/>
        <w:jc w:val="center"/>
        <w:rPr>
          <w:rFonts w:cs="Arial"/>
        </w:rPr>
      </w:pPr>
      <w:r w:rsidRPr="00CF6CCE">
        <w:rPr>
          <w:rFonts w:cs="Arial"/>
        </w:rPr>
        <w:lastRenderedPageBreak/>
        <w:t>АКТ</w:t>
      </w:r>
    </w:p>
    <w:p w:rsidR="00D4018A" w:rsidRPr="00CF6CCE" w:rsidRDefault="00D4018A" w:rsidP="00F167B2">
      <w:pPr>
        <w:spacing w:after="200"/>
        <w:ind w:firstLine="0"/>
        <w:rPr>
          <w:rFonts w:cs="Arial"/>
        </w:rPr>
      </w:pPr>
      <w:r w:rsidRPr="00CF6CCE">
        <w:rPr>
          <w:rFonts w:cs="Arial"/>
        </w:rPr>
        <w:t>обнародования решения Совета народных депутатов Новосильского сельского поселения от 26.05.2023г № 90 «</w:t>
      </w:r>
      <w:r w:rsidR="00F167B2" w:rsidRPr="00CF6CCE">
        <w:rPr>
          <w:rFonts w:cs="Arial"/>
        </w:rPr>
        <w:t>О внесении дополнений в решение Совета народных депутатов Новосильского сельского поселения от 19.04.2021 г. №</w:t>
      </w:r>
      <w:r w:rsidR="00CF6CCE">
        <w:rPr>
          <w:rFonts w:cs="Arial"/>
        </w:rPr>
        <w:t xml:space="preserve"> </w:t>
      </w:r>
      <w:r w:rsidR="00F167B2" w:rsidRPr="00CF6CCE">
        <w:rPr>
          <w:rFonts w:cs="Arial"/>
        </w:rPr>
        <w:t>31</w:t>
      </w:r>
      <w:r w:rsidR="00CF6CCE">
        <w:rPr>
          <w:rFonts w:cs="Arial"/>
        </w:rPr>
        <w:t xml:space="preserve"> </w:t>
      </w:r>
      <w:r w:rsidR="00F167B2" w:rsidRPr="00CF6CCE">
        <w:rPr>
          <w:rFonts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Новосильского сельского поселения и членов</w:t>
      </w:r>
      <w:r w:rsidR="00F167B2" w:rsidRPr="00CF6CCE">
        <w:rPr>
          <w:rFonts w:cs="Arial"/>
        </w:rPr>
        <w:t xml:space="preserve"> их семей на официальных сайтах </w:t>
      </w:r>
      <w:r w:rsidR="00F167B2" w:rsidRPr="00CF6CCE">
        <w:rPr>
          <w:rFonts w:cs="Arial"/>
        </w:rPr>
        <w:t>органов местного самоуправления Новосильского сельского поселения и предоставления этих сведений средствам массовой информации для опубликования»</w:t>
      </w:r>
      <w:r w:rsidRPr="00CF6CCE">
        <w:rPr>
          <w:rFonts w:cs="Arial"/>
        </w:rPr>
        <w:t xml:space="preserve">» </w:t>
      </w:r>
    </w:p>
    <w:p w:rsidR="00D4018A" w:rsidRPr="00CF6CCE" w:rsidRDefault="00D4018A" w:rsidP="00D4018A">
      <w:pPr>
        <w:spacing w:after="200"/>
        <w:ind w:firstLine="709"/>
        <w:jc w:val="center"/>
        <w:rPr>
          <w:rFonts w:eastAsia="Calibri" w:cs="Arial"/>
        </w:rPr>
      </w:pPr>
      <w:r w:rsidRPr="00CF6CCE">
        <w:rPr>
          <w:rFonts w:cs="Arial"/>
        </w:rPr>
        <w:t>26.05.2023 года</w:t>
      </w:r>
    </w:p>
    <w:p w:rsidR="00D4018A" w:rsidRPr="00CF6CCE" w:rsidRDefault="00D4018A" w:rsidP="00D4018A">
      <w:pPr>
        <w:spacing w:after="200"/>
        <w:ind w:firstLine="709"/>
        <w:rPr>
          <w:rFonts w:cs="Arial"/>
        </w:rPr>
      </w:pPr>
      <w:r w:rsidRPr="00CF6CCE">
        <w:rPr>
          <w:rFonts w:cs="Arial"/>
        </w:rPr>
        <w:t xml:space="preserve">село Новосильское Семилукского муниципального района </w:t>
      </w:r>
    </w:p>
    <w:p w:rsidR="00D4018A" w:rsidRPr="00CF6CCE" w:rsidRDefault="00D4018A" w:rsidP="00F167B2">
      <w:pPr>
        <w:spacing w:after="200"/>
        <w:ind w:firstLine="709"/>
        <w:rPr>
          <w:rFonts w:cs="Arial"/>
        </w:rPr>
      </w:pPr>
      <w:r w:rsidRPr="00CF6CCE">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26.05.2023 г № 90 «</w:t>
      </w:r>
      <w:r w:rsidR="00F167B2" w:rsidRPr="00CF6CCE">
        <w:rPr>
          <w:rFonts w:cs="Arial"/>
        </w:rPr>
        <w:t>О внесении дополнений в решение Совета народных депутатов Новосильского сельского поселения от 19.04.2021 г. №</w:t>
      </w:r>
      <w:r w:rsidR="00CF6CCE">
        <w:rPr>
          <w:rFonts w:cs="Arial"/>
        </w:rPr>
        <w:t xml:space="preserve"> </w:t>
      </w:r>
      <w:r w:rsidR="00F167B2" w:rsidRPr="00CF6CCE">
        <w:rPr>
          <w:rFonts w:cs="Arial"/>
        </w:rPr>
        <w:t>31</w:t>
      </w:r>
      <w:r w:rsidR="00CF6CCE">
        <w:rPr>
          <w:rFonts w:cs="Arial"/>
        </w:rPr>
        <w:t xml:space="preserve"> </w:t>
      </w:r>
      <w:r w:rsidR="00F167B2" w:rsidRPr="00CF6CCE">
        <w:rPr>
          <w:rFonts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Новосильского сельского поселения и членов</w:t>
      </w:r>
      <w:r w:rsidR="00F167B2" w:rsidRPr="00CF6CCE">
        <w:rPr>
          <w:rFonts w:cs="Arial"/>
        </w:rPr>
        <w:t xml:space="preserve"> их семей на официальных сайтах </w:t>
      </w:r>
      <w:r w:rsidR="00F167B2" w:rsidRPr="00CF6CCE">
        <w:rPr>
          <w:rFonts w:cs="Arial"/>
        </w:rPr>
        <w:t>органов местного самоуправления Новосильского сельского поселения и предоставления этих сведений средствам массовой информации для опубликования»</w:t>
      </w:r>
      <w:r w:rsidRPr="00CF6CCE">
        <w:rPr>
          <w:rFonts w:cs="Arial"/>
        </w:rPr>
        <w:t>» . размножено и обнародовано 26.05.2023 года на информационных стендах Новосильского сельского поселения :</w:t>
      </w:r>
    </w:p>
    <w:p w:rsidR="00D4018A" w:rsidRPr="00CF6CCE" w:rsidRDefault="00D4018A" w:rsidP="00D4018A">
      <w:pPr>
        <w:spacing w:after="200"/>
        <w:ind w:firstLine="709"/>
        <w:rPr>
          <w:rFonts w:eastAsia="Calibri" w:cs="Arial"/>
        </w:rPr>
      </w:pPr>
      <w:r w:rsidRPr="00CF6CCE">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D4018A" w:rsidRPr="00CF6CCE" w:rsidRDefault="00D4018A" w:rsidP="00D4018A">
      <w:pPr>
        <w:spacing w:after="200"/>
        <w:ind w:firstLine="709"/>
        <w:rPr>
          <w:rFonts w:eastAsia="Calibri" w:cs="Arial"/>
        </w:rPr>
      </w:pPr>
      <w:r w:rsidRPr="00CF6CCE">
        <w:rPr>
          <w:rFonts w:cs="Arial"/>
        </w:rPr>
        <w:t xml:space="preserve"> 2. Библиотечный филиал им. А. Ростовцевой - Воронежская область, Семилукский район, село Новосильское, ул. Школьная, д.16.</w:t>
      </w:r>
    </w:p>
    <w:p w:rsidR="00D4018A" w:rsidRPr="00CF6CCE" w:rsidRDefault="00D4018A" w:rsidP="00F167B2">
      <w:pPr>
        <w:spacing w:after="200"/>
        <w:ind w:firstLine="709"/>
        <w:rPr>
          <w:rFonts w:cs="Arial"/>
        </w:rPr>
      </w:pPr>
      <w:r w:rsidRPr="00CF6CCE">
        <w:rPr>
          <w:rFonts w:cs="Arial"/>
        </w:rPr>
        <w:t>3. Здание МКУК « Голосновский СДК » Воронежская область Семилукский район, с.Голосновка, ул. М. Петровой,7;</w:t>
      </w:r>
    </w:p>
    <w:p w:rsidR="00D4018A" w:rsidRPr="00CF6CCE" w:rsidRDefault="00D4018A" w:rsidP="00D4018A">
      <w:pPr>
        <w:ind w:firstLine="709"/>
        <w:jc w:val="left"/>
        <w:rPr>
          <w:rFonts w:cs="Arial"/>
        </w:rPr>
      </w:pPr>
      <w:r w:rsidRPr="00CF6CCE">
        <w:rPr>
          <w:rFonts w:cs="Arial"/>
        </w:rPr>
        <w:t xml:space="preserve">Глава Новосильского </w:t>
      </w:r>
    </w:p>
    <w:p w:rsidR="00D4018A" w:rsidRPr="00CF6CCE" w:rsidRDefault="00D4018A" w:rsidP="00D4018A">
      <w:pPr>
        <w:ind w:firstLine="709"/>
        <w:jc w:val="left"/>
        <w:rPr>
          <w:rFonts w:cs="Arial"/>
        </w:rPr>
      </w:pPr>
      <w:r w:rsidRPr="00CF6CCE">
        <w:rPr>
          <w:rFonts w:cs="Arial"/>
        </w:rPr>
        <w:t>сельского поселения________________ Н.И. Трофимов</w:t>
      </w:r>
    </w:p>
    <w:p w:rsidR="00D4018A" w:rsidRPr="00CF6CCE" w:rsidRDefault="00D4018A" w:rsidP="00D4018A">
      <w:pPr>
        <w:ind w:firstLine="709"/>
        <w:jc w:val="left"/>
        <w:rPr>
          <w:rFonts w:cs="Arial"/>
        </w:rPr>
      </w:pPr>
      <w:r w:rsidRPr="00CF6CCE">
        <w:rPr>
          <w:rFonts w:cs="Arial"/>
        </w:rPr>
        <w:t xml:space="preserve"> ______________________ В.А. Кошелева</w:t>
      </w:r>
    </w:p>
    <w:p w:rsidR="00D4018A" w:rsidRPr="00CF6CCE" w:rsidRDefault="00D4018A" w:rsidP="00D4018A">
      <w:pPr>
        <w:ind w:firstLine="709"/>
        <w:jc w:val="left"/>
        <w:rPr>
          <w:rFonts w:cs="Arial"/>
        </w:rPr>
      </w:pPr>
      <w:r w:rsidRPr="00CF6CCE">
        <w:rPr>
          <w:rFonts w:cs="Arial"/>
        </w:rPr>
        <w:t xml:space="preserve">_______________________Н.А.Стребкова </w:t>
      </w:r>
    </w:p>
    <w:p w:rsidR="00D4018A" w:rsidRPr="00CF6CCE" w:rsidRDefault="00D4018A" w:rsidP="00D4018A">
      <w:pPr>
        <w:ind w:firstLine="709"/>
        <w:jc w:val="left"/>
        <w:rPr>
          <w:rFonts w:cs="Arial"/>
        </w:rPr>
      </w:pPr>
      <w:r w:rsidRPr="00CF6CCE">
        <w:rPr>
          <w:rFonts w:cs="Arial"/>
        </w:rPr>
        <w:t xml:space="preserve"> ______________________ Е.В. Журавлева</w:t>
      </w:r>
    </w:p>
    <w:p w:rsidR="00D4018A" w:rsidRPr="00CF6CCE" w:rsidRDefault="00D4018A" w:rsidP="00D4018A">
      <w:pPr>
        <w:ind w:firstLine="709"/>
        <w:jc w:val="left"/>
        <w:rPr>
          <w:rFonts w:cs="Arial"/>
        </w:rPr>
      </w:pPr>
      <w:r w:rsidRPr="00CF6CCE">
        <w:rPr>
          <w:rFonts w:cs="Arial"/>
        </w:rPr>
        <w:t>______________________ В.В. Чепрасова</w:t>
      </w:r>
    </w:p>
    <w:p w:rsidR="00AA773B" w:rsidRPr="00CF6CCE" w:rsidRDefault="00AA773B">
      <w:pPr>
        <w:ind w:firstLine="709"/>
        <w:rPr>
          <w:rFonts w:cs="Arial"/>
          <w:color w:val="000000"/>
        </w:rPr>
      </w:pPr>
    </w:p>
    <w:sectPr w:rsidR="00AA773B" w:rsidRPr="00CF6CCE" w:rsidSect="00AA773B">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C8" w:rsidRDefault="00021FC8" w:rsidP="000E33C2">
      <w:r>
        <w:separator/>
      </w:r>
    </w:p>
  </w:endnote>
  <w:endnote w:type="continuationSeparator" w:id="0">
    <w:p w:rsidR="00021FC8" w:rsidRDefault="00021FC8" w:rsidP="000E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C8" w:rsidRDefault="00021FC8" w:rsidP="000E33C2">
      <w:r>
        <w:separator/>
      </w:r>
    </w:p>
  </w:footnote>
  <w:footnote w:type="continuationSeparator" w:id="0">
    <w:p w:rsidR="00021FC8" w:rsidRDefault="00021FC8" w:rsidP="000E3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B4C9E"/>
    <w:multiLevelType w:val="multilevel"/>
    <w:tmpl w:val="D15C6DA6"/>
    <w:lvl w:ilvl="0">
      <w:start w:val="5"/>
      <w:numFmt w:val="decimal"/>
      <w:lvlText w:val="%1."/>
      <w:lvlJc w:val="left"/>
      <w:pPr>
        <w:ind w:left="390" w:hanging="390"/>
      </w:pPr>
      <w:rPr>
        <w:rFonts w:cs="Times New Roman" w:hint="default"/>
        <w:i w:val="0"/>
        <w:sz w:val="24"/>
      </w:rPr>
    </w:lvl>
    <w:lvl w:ilvl="1">
      <w:start w:val="1"/>
      <w:numFmt w:val="decimal"/>
      <w:lvlText w:val="%1.%2."/>
      <w:lvlJc w:val="left"/>
      <w:pPr>
        <w:ind w:left="1949" w:hanging="720"/>
      </w:pPr>
      <w:rPr>
        <w:rFonts w:cs="Times New Roman" w:hint="default"/>
      </w:rPr>
    </w:lvl>
    <w:lvl w:ilvl="2">
      <w:start w:val="1"/>
      <w:numFmt w:val="decimal"/>
      <w:lvlText w:val="%1.%2.%3."/>
      <w:lvlJc w:val="left"/>
      <w:pPr>
        <w:ind w:left="3178" w:hanging="720"/>
      </w:pPr>
      <w:rPr>
        <w:rFonts w:cs="Times New Roman" w:hint="default"/>
      </w:rPr>
    </w:lvl>
    <w:lvl w:ilvl="3">
      <w:start w:val="1"/>
      <w:numFmt w:val="decimal"/>
      <w:lvlText w:val="%1.%2.%3.%4."/>
      <w:lvlJc w:val="left"/>
      <w:pPr>
        <w:ind w:left="4767" w:hanging="1080"/>
      </w:pPr>
      <w:rPr>
        <w:rFonts w:cs="Times New Roman" w:hint="default"/>
      </w:rPr>
    </w:lvl>
    <w:lvl w:ilvl="4">
      <w:start w:val="1"/>
      <w:numFmt w:val="decimal"/>
      <w:lvlText w:val="%1.%2.%3.%4.%5."/>
      <w:lvlJc w:val="left"/>
      <w:pPr>
        <w:ind w:left="5996" w:hanging="1080"/>
      </w:pPr>
      <w:rPr>
        <w:rFonts w:cs="Times New Roman" w:hint="default"/>
      </w:rPr>
    </w:lvl>
    <w:lvl w:ilvl="5">
      <w:start w:val="1"/>
      <w:numFmt w:val="decimal"/>
      <w:lvlText w:val="%1.%2.%3.%4.%5.%6."/>
      <w:lvlJc w:val="left"/>
      <w:pPr>
        <w:ind w:left="7585" w:hanging="1440"/>
      </w:pPr>
      <w:rPr>
        <w:rFonts w:cs="Times New Roman" w:hint="default"/>
      </w:rPr>
    </w:lvl>
    <w:lvl w:ilvl="6">
      <w:start w:val="1"/>
      <w:numFmt w:val="decimal"/>
      <w:lvlText w:val="%1.%2.%3.%4.%5.%6.%7."/>
      <w:lvlJc w:val="left"/>
      <w:pPr>
        <w:ind w:left="8814" w:hanging="1440"/>
      </w:pPr>
      <w:rPr>
        <w:rFonts w:cs="Times New Roman" w:hint="default"/>
      </w:rPr>
    </w:lvl>
    <w:lvl w:ilvl="7">
      <w:start w:val="1"/>
      <w:numFmt w:val="decimal"/>
      <w:lvlText w:val="%1.%2.%3.%4.%5.%6.%7.%8."/>
      <w:lvlJc w:val="left"/>
      <w:pPr>
        <w:ind w:left="10403" w:hanging="1800"/>
      </w:pPr>
      <w:rPr>
        <w:rFonts w:cs="Times New Roman" w:hint="default"/>
      </w:rPr>
    </w:lvl>
    <w:lvl w:ilvl="8">
      <w:start w:val="1"/>
      <w:numFmt w:val="decimal"/>
      <w:lvlText w:val="%1.%2.%3.%4.%5.%6.%7.%8.%9."/>
      <w:lvlJc w:val="left"/>
      <w:pPr>
        <w:ind w:left="11992" w:hanging="2160"/>
      </w:pPr>
      <w:rPr>
        <w:rFonts w:cs="Times New Roman"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6090592"/>
    <w:multiLevelType w:val="hybridMultilevel"/>
    <w:tmpl w:val="49768AB2"/>
    <w:lvl w:ilvl="0" w:tplc="F3281022">
      <w:start w:val="1"/>
      <w:numFmt w:val="decimal"/>
      <w:lvlText w:val="%1."/>
      <w:lvlJc w:val="left"/>
      <w:pPr>
        <w:ind w:left="869" w:hanging="360"/>
      </w:pPr>
      <w:rPr>
        <w:rFonts w:cs="Times New Roman" w:hint="default"/>
      </w:rPr>
    </w:lvl>
    <w:lvl w:ilvl="1" w:tplc="04190019">
      <w:start w:val="1"/>
      <w:numFmt w:val="lowerLetter"/>
      <w:lvlText w:val="%2."/>
      <w:lvlJc w:val="left"/>
      <w:pPr>
        <w:ind w:left="1589" w:hanging="360"/>
      </w:pPr>
      <w:rPr>
        <w:rFonts w:cs="Times New Roman"/>
      </w:rPr>
    </w:lvl>
    <w:lvl w:ilvl="2" w:tplc="0419001B" w:tentative="1">
      <w:start w:val="1"/>
      <w:numFmt w:val="lowerRoman"/>
      <w:lvlText w:val="%3."/>
      <w:lvlJc w:val="right"/>
      <w:pPr>
        <w:ind w:left="2309" w:hanging="180"/>
      </w:pPr>
      <w:rPr>
        <w:rFonts w:cs="Times New Roman"/>
      </w:rPr>
    </w:lvl>
    <w:lvl w:ilvl="3" w:tplc="0419000F" w:tentative="1">
      <w:start w:val="1"/>
      <w:numFmt w:val="decimal"/>
      <w:lvlText w:val="%4."/>
      <w:lvlJc w:val="left"/>
      <w:pPr>
        <w:ind w:left="3029" w:hanging="360"/>
      </w:pPr>
      <w:rPr>
        <w:rFonts w:cs="Times New Roman"/>
      </w:rPr>
    </w:lvl>
    <w:lvl w:ilvl="4" w:tplc="04190019" w:tentative="1">
      <w:start w:val="1"/>
      <w:numFmt w:val="lowerLetter"/>
      <w:lvlText w:val="%5."/>
      <w:lvlJc w:val="left"/>
      <w:pPr>
        <w:ind w:left="3749" w:hanging="360"/>
      </w:pPr>
      <w:rPr>
        <w:rFonts w:cs="Times New Roman"/>
      </w:rPr>
    </w:lvl>
    <w:lvl w:ilvl="5" w:tplc="0419001B" w:tentative="1">
      <w:start w:val="1"/>
      <w:numFmt w:val="lowerRoman"/>
      <w:lvlText w:val="%6."/>
      <w:lvlJc w:val="right"/>
      <w:pPr>
        <w:ind w:left="4469" w:hanging="180"/>
      </w:pPr>
      <w:rPr>
        <w:rFonts w:cs="Times New Roman"/>
      </w:rPr>
    </w:lvl>
    <w:lvl w:ilvl="6" w:tplc="0419000F" w:tentative="1">
      <w:start w:val="1"/>
      <w:numFmt w:val="decimal"/>
      <w:lvlText w:val="%7."/>
      <w:lvlJc w:val="left"/>
      <w:pPr>
        <w:ind w:left="5189" w:hanging="360"/>
      </w:pPr>
      <w:rPr>
        <w:rFonts w:cs="Times New Roman"/>
      </w:rPr>
    </w:lvl>
    <w:lvl w:ilvl="7" w:tplc="04190019" w:tentative="1">
      <w:start w:val="1"/>
      <w:numFmt w:val="lowerLetter"/>
      <w:lvlText w:val="%8."/>
      <w:lvlJc w:val="left"/>
      <w:pPr>
        <w:ind w:left="5909" w:hanging="360"/>
      </w:pPr>
      <w:rPr>
        <w:rFonts w:cs="Times New Roman"/>
      </w:rPr>
    </w:lvl>
    <w:lvl w:ilvl="8" w:tplc="0419001B" w:tentative="1">
      <w:start w:val="1"/>
      <w:numFmt w:val="lowerRoman"/>
      <w:lvlText w:val="%9."/>
      <w:lvlJc w:val="right"/>
      <w:pPr>
        <w:ind w:left="6629" w:hanging="180"/>
      </w:pPr>
      <w:rPr>
        <w:rFonts w:cs="Times New Roman"/>
      </w:r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59"/>
    <w:rsid w:val="00021FC8"/>
    <w:rsid w:val="00040F24"/>
    <w:rsid w:val="00041297"/>
    <w:rsid w:val="000421A1"/>
    <w:rsid w:val="00044DA2"/>
    <w:rsid w:val="000A6CC1"/>
    <w:rsid w:val="000C00AD"/>
    <w:rsid w:val="000D1359"/>
    <w:rsid w:val="000D2B94"/>
    <w:rsid w:val="000E2D19"/>
    <w:rsid w:val="000E33C2"/>
    <w:rsid w:val="000F5139"/>
    <w:rsid w:val="000F63AD"/>
    <w:rsid w:val="00102C33"/>
    <w:rsid w:val="00115258"/>
    <w:rsid w:val="00117FB5"/>
    <w:rsid w:val="00124680"/>
    <w:rsid w:val="00124809"/>
    <w:rsid w:val="00124D57"/>
    <w:rsid w:val="00136B18"/>
    <w:rsid w:val="00145ACC"/>
    <w:rsid w:val="00145F5D"/>
    <w:rsid w:val="00175D66"/>
    <w:rsid w:val="00182D94"/>
    <w:rsid w:val="00185E66"/>
    <w:rsid w:val="00196C25"/>
    <w:rsid w:val="001A266E"/>
    <w:rsid w:val="001A6311"/>
    <w:rsid w:val="001F02F1"/>
    <w:rsid w:val="001F1E71"/>
    <w:rsid w:val="001F29C7"/>
    <w:rsid w:val="00205CA0"/>
    <w:rsid w:val="00223781"/>
    <w:rsid w:val="00230155"/>
    <w:rsid w:val="00230699"/>
    <w:rsid w:val="002458B3"/>
    <w:rsid w:val="00267CF4"/>
    <w:rsid w:val="002810C9"/>
    <w:rsid w:val="00282596"/>
    <w:rsid w:val="002864D9"/>
    <w:rsid w:val="002A02A7"/>
    <w:rsid w:val="002A1088"/>
    <w:rsid w:val="002B5BF8"/>
    <w:rsid w:val="002C1C3E"/>
    <w:rsid w:val="002C2078"/>
    <w:rsid w:val="002E02C4"/>
    <w:rsid w:val="002E7F77"/>
    <w:rsid w:val="00312EA2"/>
    <w:rsid w:val="003147D3"/>
    <w:rsid w:val="00342E94"/>
    <w:rsid w:val="00354B1F"/>
    <w:rsid w:val="00364116"/>
    <w:rsid w:val="00380622"/>
    <w:rsid w:val="00386E55"/>
    <w:rsid w:val="00390DF3"/>
    <w:rsid w:val="00393F45"/>
    <w:rsid w:val="00397F77"/>
    <w:rsid w:val="003B3EF0"/>
    <w:rsid w:val="003C47CA"/>
    <w:rsid w:val="003E29D3"/>
    <w:rsid w:val="004452E4"/>
    <w:rsid w:val="004A1169"/>
    <w:rsid w:val="004A6793"/>
    <w:rsid w:val="004E4374"/>
    <w:rsid w:val="004E50EF"/>
    <w:rsid w:val="005041E4"/>
    <w:rsid w:val="00542780"/>
    <w:rsid w:val="00546DED"/>
    <w:rsid w:val="005501B9"/>
    <w:rsid w:val="005533A0"/>
    <w:rsid w:val="005546D1"/>
    <w:rsid w:val="00554921"/>
    <w:rsid w:val="00555CEE"/>
    <w:rsid w:val="005623D6"/>
    <w:rsid w:val="0056382E"/>
    <w:rsid w:val="00563F59"/>
    <w:rsid w:val="005807BE"/>
    <w:rsid w:val="00593948"/>
    <w:rsid w:val="005A5AAB"/>
    <w:rsid w:val="005C7481"/>
    <w:rsid w:val="005F1F2C"/>
    <w:rsid w:val="005F2C23"/>
    <w:rsid w:val="005F4E24"/>
    <w:rsid w:val="00600EB8"/>
    <w:rsid w:val="00604421"/>
    <w:rsid w:val="00604A0A"/>
    <w:rsid w:val="00604FD0"/>
    <w:rsid w:val="00611F54"/>
    <w:rsid w:val="00616647"/>
    <w:rsid w:val="00626CB4"/>
    <w:rsid w:val="0063714A"/>
    <w:rsid w:val="00652A8D"/>
    <w:rsid w:val="00660CDA"/>
    <w:rsid w:val="00665841"/>
    <w:rsid w:val="006716E5"/>
    <w:rsid w:val="00673FF7"/>
    <w:rsid w:val="006966C6"/>
    <w:rsid w:val="006B5E18"/>
    <w:rsid w:val="006C3689"/>
    <w:rsid w:val="006C707C"/>
    <w:rsid w:val="006C7D59"/>
    <w:rsid w:val="006E5D7F"/>
    <w:rsid w:val="00705C0D"/>
    <w:rsid w:val="00720A85"/>
    <w:rsid w:val="00755611"/>
    <w:rsid w:val="00771979"/>
    <w:rsid w:val="00776B6D"/>
    <w:rsid w:val="007A7512"/>
    <w:rsid w:val="007C6EF3"/>
    <w:rsid w:val="007D6427"/>
    <w:rsid w:val="00801D31"/>
    <w:rsid w:val="0080489F"/>
    <w:rsid w:val="00812C5D"/>
    <w:rsid w:val="00815132"/>
    <w:rsid w:val="00840C19"/>
    <w:rsid w:val="0084507D"/>
    <w:rsid w:val="008504DA"/>
    <w:rsid w:val="0085649C"/>
    <w:rsid w:val="008624D5"/>
    <w:rsid w:val="00884FD2"/>
    <w:rsid w:val="00884FD3"/>
    <w:rsid w:val="008931D7"/>
    <w:rsid w:val="00894C17"/>
    <w:rsid w:val="008B243D"/>
    <w:rsid w:val="008C29B5"/>
    <w:rsid w:val="008C44B4"/>
    <w:rsid w:val="008D0BAF"/>
    <w:rsid w:val="008E495F"/>
    <w:rsid w:val="008F783F"/>
    <w:rsid w:val="009439FC"/>
    <w:rsid w:val="00953B66"/>
    <w:rsid w:val="00957910"/>
    <w:rsid w:val="009622BB"/>
    <w:rsid w:val="00963B0D"/>
    <w:rsid w:val="00975E16"/>
    <w:rsid w:val="00983497"/>
    <w:rsid w:val="009B3873"/>
    <w:rsid w:val="009D4981"/>
    <w:rsid w:val="009D518D"/>
    <w:rsid w:val="009E1960"/>
    <w:rsid w:val="009E3CE1"/>
    <w:rsid w:val="009F7732"/>
    <w:rsid w:val="00A03C2D"/>
    <w:rsid w:val="00A23C14"/>
    <w:rsid w:val="00AA0BFE"/>
    <w:rsid w:val="00AA773B"/>
    <w:rsid w:val="00AB1710"/>
    <w:rsid w:val="00AC5DD6"/>
    <w:rsid w:val="00AC610B"/>
    <w:rsid w:val="00AE25D5"/>
    <w:rsid w:val="00AF2C0C"/>
    <w:rsid w:val="00AF651C"/>
    <w:rsid w:val="00B07611"/>
    <w:rsid w:val="00B20F9F"/>
    <w:rsid w:val="00B32AD9"/>
    <w:rsid w:val="00B36E01"/>
    <w:rsid w:val="00B37D4F"/>
    <w:rsid w:val="00B53D39"/>
    <w:rsid w:val="00B56275"/>
    <w:rsid w:val="00B56894"/>
    <w:rsid w:val="00B65009"/>
    <w:rsid w:val="00B65FB8"/>
    <w:rsid w:val="00BA1495"/>
    <w:rsid w:val="00BA17DD"/>
    <w:rsid w:val="00BD596B"/>
    <w:rsid w:val="00BF0BF7"/>
    <w:rsid w:val="00BF1A26"/>
    <w:rsid w:val="00BF38B0"/>
    <w:rsid w:val="00BF647E"/>
    <w:rsid w:val="00C3082A"/>
    <w:rsid w:val="00C64FCC"/>
    <w:rsid w:val="00C772D9"/>
    <w:rsid w:val="00C80DB7"/>
    <w:rsid w:val="00C93619"/>
    <w:rsid w:val="00C97109"/>
    <w:rsid w:val="00CA2192"/>
    <w:rsid w:val="00CB4793"/>
    <w:rsid w:val="00CB5759"/>
    <w:rsid w:val="00CC6058"/>
    <w:rsid w:val="00CF3A66"/>
    <w:rsid w:val="00CF6CCE"/>
    <w:rsid w:val="00D00EA8"/>
    <w:rsid w:val="00D0156F"/>
    <w:rsid w:val="00D13770"/>
    <w:rsid w:val="00D21D81"/>
    <w:rsid w:val="00D255CD"/>
    <w:rsid w:val="00D25894"/>
    <w:rsid w:val="00D27083"/>
    <w:rsid w:val="00D30220"/>
    <w:rsid w:val="00D312C1"/>
    <w:rsid w:val="00D4018A"/>
    <w:rsid w:val="00D569CA"/>
    <w:rsid w:val="00D7290B"/>
    <w:rsid w:val="00D75635"/>
    <w:rsid w:val="00D87A09"/>
    <w:rsid w:val="00D91694"/>
    <w:rsid w:val="00D917A0"/>
    <w:rsid w:val="00DA6131"/>
    <w:rsid w:val="00DA6C17"/>
    <w:rsid w:val="00DC01AC"/>
    <w:rsid w:val="00DC5429"/>
    <w:rsid w:val="00DD3D02"/>
    <w:rsid w:val="00DE6853"/>
    <w:rsid w:val="00DF328A"/>
    <w:rsid w:val="00DF34A3"/>
    <w:rsid w:val="00E037BC"/>
    <w:rsid w:val="00E12B8E"/>
    <w:rsid w:val="00E20938"/>
    <w:rsid w:val="00E23870"/>
    <w:rsid w:val="00E326D7"/>
    <w:rsid w:val="00E434F1"/>
    <w:rsid w:val="00E85E1F"/>
    <w:rsid w:val="00EB2793"/>
    <w:rsid w:val="00EB2BF7"/>
    <w:rsid w:val="00EC3FBB"/>
    <w:rsid w:val="00ED23A3"/>
    <w:rsid w:val="00ED31AE"/>
    <w:rsid w:val="00EF64C4"/>
    <w:rsid w:val="00EF6894"/>
    <w:rsid w:val="00F140A2"/>
    <w:rsid w:val="00F167B2"/>
    <w:rsid w:val="00F244F3"/>
    <w:rsid w:val="00F31256"/>
    <w:rsid w:val="00F35365"/>
    <w:rsid w:val="00F40D43"/>
    <w:rsid w:val="00F542A2"/>
    <w:rsid w:val="00F66023"/>
    <w:rsid w:val="00F844FC"/>
    <w:rsid w:val="00F93729"/>
    <w:rsid w:val="00F94CA0"/>
    <w:rsid w:val="00FC3D47"/>
    <w:rsid w:val="00FC63DF"/>
    <w:rsid w:val="00FF22C6"/>
    <w:rsid w:val="00FF2C46"/>
    <w:rsid w:val="00FF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6291F-3037-4F0A-86C3-14DB7003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97F7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97F77"/>
    <w:pPr>
      <w:jc w:val="center"/>
      <w:outlineLvl w:val="0"/>
    </w:pPr>
    <w:rPr>
      <w:rFonts w:cs="Arial"/>
      <w:b/>
      <w:bCs/>
      <w:kern w:val="32"/>
      <w:sz w:val="32"/>
      <w:szCs w:val="32"/>
    </w:rPr>
  </w:style>
  <w:style w:type="paragraph" w:styleId="2">
    <w:name w:val="heading 2"/>
    <w:aliases w:val="!Разделы документа"/>
    <w:basedOn w:val="a"/>
    <w:link w:val="20"/>
    <w:qFormat/>
    <w:rsid w:val="00397F77"/>
    <w:pPr>
      <w:jc w:val="center"/>
      <w:outlineLvl w:val="1"/>
    </w:pPr>
    <w:rPr>
      <w:rFonts w:cs="Arial"/>
      <w:b/>
      <w:bCs/>
      <w:iCs/>
      <w:sz w:val="30"/>
      <w:szCs w:val="28"/>
    </w:rPr>
  </w:style>
  <w:style w:type="paragraph" w:styleId="3">
    <w:name w:val="heading 3"/>
    <w:aliases w:val="!Главы документа"/>
    <w:basedOn w:val="a"/>
    <w:link w:val="30"/>
    <w:qFormat/>
    <w:rsid w:val="00397F77"/>
    <w:pPr>
      <w:outlineLvl w:val="2"/>
    </w:pPr>
    <w:rPr>
      <w:rFonts w:cs="Arial"/>
      <w:b/>
      <w:bCs/>
      <w:sz w:val="28"/>
      <w:szCs w:val="26"/>
    </w:rPr>
  </w:style>
  <w:style w:type="paragraph" w:styleId="4">
    <w:name w:val="heading 4"/>
    <w:aliases w:val="!Параграфы/Статьи документа"/>
    <w:basedOn w:val="a"/>
    <w:link w:val="40"/>
    <w:qFormat/>
    <w:rsid w:val="00397F7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E33C2"/>
    <w:pPr>
      <w:widowControl w:val="0"/>
    </w:pPr>
    <w:rPr>
      <w:rFonts w:ascii="Arial Unicode MS" w:hAnsi="Arial Unicode MS" w:cs="Arial Unicode MS"/>
      <w:color w:val="000000"/>
      <w:sz w:val="20"/>
      <w:szCs w:val="20"/>
    </w:rPr>
  </w:style>
  <w:style w:type="character" w:customStyle="1" w:styleId="a4">
    <w:name w:val="Текст сноски Знак"/>
    <w:link w:val="a3"/>
    <w:uiPriority w:val="99"/>
    <w:semiHidden/>
    <w:rsid w:val="000E33C2"/>
    <w:rPr>
      <w:rFonts w:ascii="Arial Unicode MS" w:eastAsia="Times New Roman" w:hAnsi="Arial Unicode MS" w:cs="Arial Unicode MS"/>
      <w:color w:val="000000"/>
      <w:sz w:val="20"/>
      <w:szCs w:val="20"/>
      <w:lang w:eastAsia="ru-RU"/>
    </w:rPr>
  </w:style>
  <w:style w:type="character" w:styleId="a5">
    <w:name w:val="footnote reference"/>
    <w:uiPriority w:val="99"/>
    <w:semiHidden/>
    <w:rsid w:val="000E33C2"/>
    <w:rPr>
      <w:rFonts w:cs="Times New Roman"/>
      <w:vertAlign w:val="superscript"/>
    </w:rPr>
  </w:style>
  <w:style w:type="paragraph" w:styleId="a6">
    <w:name w:val="List Paragraph"/>
    <w:basedOn w:val="a"/>
    <w:uiPriority w:val="34"/>
    <w:qFormat/>
    <w:rsid w:val="000E33C2"/>
    <w:pPr>
      <w:ind w:left="720"/>
      <w:contextualSpacing/>
    </w:pPr>
  </w:style>
  <w:style w:type="paragraph" w:styleId="a7">
    <w:name w:val="endnote text"/>
    <w:basedOn w:val="a"/>
    <w:link w:val="a8"/>
    <w:uiPriority w:val="99"/>
    <w:semiHidden/>
    <w:rsid w:val="000E33C2"/>
    <w:rPr>
      <w:sz w:val="20"/>
      <w:szCs w:val="20"/>
    </w:rPr>
  </w:style>
  <w:style w:type="character" w:customStyle="1" w:styleId="a8">
    <w:name w:val="Текст концевой сноски Знак"/>
    <w:link w:val="a7"/>
    <w:uiPriority w:val="99"/>
    <w:semiHidden/>
    <w:rsid w:val="000E33C2"/>
    <w:rPr>
      <w:rFonts w:ascii="Calibri" w:eastAsia="Calibri" w:hAnsi="Calibri" w:cs="Times New Roman"/>
      <w:sz w:val="20"/>
      <w:szCs w:val="20"/>
    </w:rPr>
  </w:style>
  <w:style w:type="table" w:styleId="a9">
    <w:name w:val="Table Grid"/>
    <w:basedOn w:val="a1"/>
    <w:uiPriority w:val="59"/>
    <w:rsid w:val="00B3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50EF"/>
    <w:pPr>
      <w:widowControl w:val="0"/>
      <w:autoSpaceDE w:val="0"/>
      <w:autoSpaceDN w:val="0"/>
      <w:adjustRightInd w:val="0"/>
      <w:ind w:firstLine="720"/>
    </w:pPr>
    <w:rPr>
      <w:rFonts w:ascii="Arial" w:eastAsia="Times New Roman" w:hAnsi="Arial" w:cs="Arial"/>
    </w:rPr>
  </w:style>
  <w:style w:type="character" w:customStyle="1" w:styleId="blk">
    <w:name w:val="blk"/>
    <w:rsid w:val="004E50EF"/>
  </w:style>
  <w:style w:type="character" w:customStyle="1" w:styleId="10">
    <w:name w:val="Заголовок 1 Знак"/>
    <w:aliases w:val="!Части документа Знак"/>
    <w:link w:val="1"/>
    <w:rsid w:val="00124D5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24D5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24D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24D57"/>
    <w:rPr>
      <w:rFonts w:ascii="Arial" w:eastAsia="Times New Roman" w:hAnsi="Arial"/>
      <w:b/>
      <w:bCs/>
      <w:sz w:val="26"/>
      <w:szCs w:val="28"/>
    </w:rPr>
  </w:style>
  <w:style w:type="character" w:styleId="HTML">
    <w:name w:val="HTML Variable"/>
    <w:aliases w:val="!Ссылки в документе"/>
    <w:rsid w:val="00397F77"/>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397F77"/>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124D57"/>
    <w:rPr>
      <w:rFonts w:ascii="Courier" w:eastAsia="Times New Roman" w:hAnsi="Courier"/>
      <w:sz w:val="22"/>
    </w:rPr>
  </w:style>
  <w:style w:type="paragraph" w:customStyle="1" w:styleId="Title">
    <w:name w:val="Title!Название НПА"/>
    <w:basedOn w:val="a"/>
    <w:rsid w:val="00397F77"/>
    <w:pPr>
      <w:spacing w:before="240" w:after="60"/>
      <w:jc w:val="center"/>
      <w:outlineLvl w:val="0"/>
    </w:pPr>
    <w:rPr>
      <w:rFonts w:cs="Arial"/>
      <w:b/>
      <w:bCs/>
      <w:kern w:val="28"/>
      <w:sz w:val="32"/>
      <w:szCs w:val="32"/>
    </w:rPr>
  </w:style>
  <w:style w:type="character" w:styleId="ac">
    <w:name w:val="Hyperlink"/>
    <w:rsid w:val="00397F77"/>
    <w:rPr>
      <w:color w:val="0000FF"/>
      <w:u w:val="none"/>
    </w:rPr>
  </w:style>
  <w:style w:type="paragraph" w:styleId="ad">
    <w:name w:val="header"/>
    <w:basedOn w:val="a"/>
    <w:link w:val="ae"/>
    <w:uiPriority w:val="99"/>
    <w:unhideWhenUsed/>
    <w:rsid w:val="00124D57"/>
    <w:pPr>
      <w:tabs>
        <w:tab w:val="center" w:pos="4677"/>
        <w:tab w:val="right" w:pos="9355"/>
      </w:tabs>
    </w:pPr>
  </w:style>
  <w:style w:type="character" w:customStyle="1" w:styleId="ae">
    <w:name w:val="Верхний колонтитул Знак"/>
    <w:link w:val="ad"/>
    <w:uiPriority w:val="99"/>
    <w:rsid w:val="00124D57"/>
    <w:rPr>
      <w:rFonts w:ascii="Arial" w:eastAsia="Times New Roman" w:hAnsi="Arial"/>
      <w:sz w:val="24"/>
      <w:szCs w:val="24"/>
    </w:rPr>
  </w:style>
  <w:style w:type="paragraph" w:styleId="af">
    <w:name w:val="footer"/>
    <w:basedOn w:val="a"/>
    <w:link w:val="af0"/>
    <w:uiPriority w:val="99"/>
    <w:unhideWhenUsed/>
    <w:rsid w:val="00124D57"/>
    <w:pPr>
      <w:tabs>
        <w:tab w:val="center" w:pos="4677"/>
        <w:tab w:val="right" w:pos="9355"/>
      </w:tabs>
    </w:pPr>
  </w:style>
  <w:style w:type="character" w:customStyle="1" w:styleId="af0">
    <w:name w:val="Нижний колонтитул Знак"/>
    <w:link w:val="af"/>
    <w:uiPriority w:val="99"/>
    <w:rsid w:val="00124D57"/>
    <w:rPr>
      <w:rFonts w:ascii="Arial" w:eastAsia="Times New Roman" w:hAnsi="Arial"/>
      <w:sz w:val="24"/>
      <w:szCs w:val="24"/>
    </w:rPr>
  </w:style>
  <w:style w:type="paragraph" w:customStyle="1" w:styleId="Application">
    <w:name w:val="Application!Приложение"/>
    <w:rsid w:val="00397F77"/>
    <w:pPr>
      <w:spacing w:before="120" w:after="120"/>
      <w:jc w:val="right"/>
    </w:pPr>
    <w:rPr>
      <w:rFonts w:ascii="Arial" w:eastAsia="Times New Roman" w:hAnsi="Arial" w:cs="Arial"/>
      <w:b/>
      <w:bCs/>
      <w:kern w:val="28"/>
      <w:sz w:val="32"/>
      <w:szCs w:val="32"/>
    </w:rPr>
  </w:style>
  <w:style w:type="paragraph" w:customStyle="1" w:styleId="Table">
    <w:name w:val="Table!Таблица"/>
    <w:rsid w:val="00397F77"/>
    <w:rPr>
      <w:rFonts w:ascii="Arial" w:eastAsia="Times New Roman" w:hAnsi="Arial" w:cs="Arial"/>
      <w:bCs/>
      <w:kern w:val="28"/>
      <w:sz w:val="24"/>
      <w:szCs w:val="32"/>
    </w:rPr>
  </w:style>
  <w:style w:type="paragraph" w:customStyle="1" w:styleId="Table0">
    <w:name w:val="Table!"/>
    <w:next w:val="Table"/>
    <w:rsid w:val="00397F77"/>
    <w:pPr>
      <w:jc w:val="center"/>
    </w:pPr>
    <w:rPr>
      <w:rFonts w:ascii="Arial" w:eastAsia="Times New Roman" w:hAnsi="Arial" w:cs="Arial"/>
      <w:b/>
      <w:bCs/>
      <w:kern w:val="28"/>
      <w:sz w:val="24"/>
      <w:szCs w:val="32"/>
    </w:rPr>
  </w:style>
  <w:style w:type="paragraph" w:styleId="af1">
    <w:name w:val="No Spacing"/>
    <w:uiPriority w:val="99"/>
    <w:qFormat/>
    <w:rsid w:val="00840C1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2487">
      <w:bodyDiv w:val="1"/>
      <w:marLeft w:val="0"/>
      <w:marRight w:val="0"/>
      <w:marTop w:val="0"/>
      <w:marBottom w:val="0"/>
      <w:divBdr>
        <w:top w:val="none" w:sz="0" w:space="0" w:color="auto"/>
        <w:left w:val="none" w:sz="0" w:space="0" w:color="auto"/>
        <w:bottom w:val="none" w:sz="0" w:space="0" w:color="auto"/>
        <w:right w:val="none" w:sz="0" w:space="0" w:color="auto"/>
      </w:divBdr>
    </w:div>
    <w:div w:id="1495687502">
      <w:bodyDiv w:val="1"/>
      <w:marLeft w:val="0"/>
      <w:marRight w:val="0"/>
      <w:marTop w:val="0"/>
      <w:marBottom w:val="0"/>
      <w:divBdr>
        <w:top w:val="none" w:sz="0" w:space="0" w:color="auto"/>
        <w:left w:val="none" w:sz="0" w:space="0" w:color="auto"/>
        <w:bottom w:val="none" w:sz="0" w:space="0" w:color="auto"/>
        <w:right w:val="none" w:sz="0" w:space="0" w:color="auto"/>
      </w:divBdr>
    </w:div>
    <w:div w:id="1676418999">
      <w:bodyDiv w:val="1"/>
      <w:marLeft w:val="0"/>
      <w:marRight w:val="0"/>
      <w:marTop w:val="0"/>
      <w:marBottom w:val="0"/>
      <w:divBdr>
        <w:top w:val="none" w:sz="0" w:space="0" w:color="auto"/>
        <w:left w:val="none" w:sz="0" w:space="0" w:color="auto"/>
        <w:bottom w:val="none" w:sz="0" w:space="0" w:color="auto"/>
        <w:right w:val="none" w:sz="0" w:space="0" w:color="auto"/>
      </w:divBdr>
    </w:div>
    <w:div w:id="1702053642">
      <w:bodyDiv w:val="1"/>
      <w:marLeft w:val="0"/>
      <w:marRight w:val="0"/>
      <w:marTop w:val="0"/>
      <w:marBottom w:val="0"/>
      <w:divBdr>
        <w:top w:val="none" w:sz="0" w:space="0" w:color="auto"/>
        <w:left w:val="none" w:sz="0" w:space="0" w:color="auto"/>
        <w:bottom w:val="none" w:sz="0" w:space="0" w:color="auto"/>
        <w:right w:val="none" w:sz="0" w:space="0" w:color="auto"/>
      </w:divBdr>
    </w:div>
    <w:div w:id="20632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F4B8280C306A3EF003B6561C48283BFD55D33BA0B207D4AC93CC4C4B28B233821773E163498645F74AF4A3FB46853ABC75537RA57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54</TotalTime>
  <Pages>1</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5162</CharactersWithSpaces>
  <SharedDoc>false</SharedDoc>
  <HLinks>
    <vt:vector size="6" baseType="variant">
      <vt:variant>
        <vt:i4>3932215</vt:i4>
      </vt:variant>
      <vt:variant>
        <vt:i4>0</vt:i4>
      </vt:variant>
      <vt:variant>
        <vt:i4>0</vt:i4>
      </vt:variant>
      <vt:variant>
        <vt:i4>5</vt:i4>
      </vt:variant>
      <vt:variant>
        <vt:lpwstr>consultantplus://offline/ref=B0DF4B8280C306A3EF003B6561C48283BFD55D33BA0B207D4AC93CC4C4B28B233821773E163498645F74AF4A3FB46853ABC75537RA57H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11</cp:revision>
  <cp:lastPrinted>2023-04-05T12:28:00Z</cp:lastPrinted>
  <dcterms:created xsi:type="dcterms:W3CDTF">2023-04-11T14:24:00Z</dcterms:created>
  <dcterms:modified xsi:type="dcterms:W3CDTF">2023-05-29T11:54:00Z</dcterms:modified>
</cp:coreProperties>
</file>