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5964C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162CCC2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2F11AA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C322C67" wp14:editId="4BDE346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EF11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F11AA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79C128AD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02427C52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F11AA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4BA818D9" w14:textId="77777777" w:rsidR="00B91A7C" w:rsidRPr="002F11AA" w:rsidRDefault="00B91A7C" w:rsidP="00B91A7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F11AA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0ACE2C7B" w14:textId="77777777" w:rsidR="00B91A7C" w:rsidRPr="002F11AA" w:rsidRDefault="00B91A7C" w:rsidP="00B91A7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proofErr w:type="spellStart"/>
      <w:r w:rsidRPr="002F11AA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2F11AA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2F11AA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2F11AA">
        <w:rPr>
          <w:rFonts w:ascii="Arial" w:eastAsia="Calibri" w:hAnsi="Arial" w:cs="Arial"/>
          <w:bCs/>
          <w:iCs/>
        </w:rPr>
        <w:t>, Семилукского района, Воронежской области,396930,</w:t>
      </w:r>
    </w:p>
    <w:p w14:paraId="228D2787" w14:textId="77777777" w:rsidR="00B91A7C" w:rsidRPr="002F11AA" w:rsidRDefault="00B91A7C" w:rsidP="00B91A7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lang w:eastAsia="ru-RU"/>
        </w:rPr>
      </w:pPr>
    </w:p>
    <w:p w14:paraId="4123B2D8" w14:textId="77777777" w:rsidR="00B91A7C" w:rsidRPr="002F11AA" w:rsidRDefault="00B91A7C" w:rsidP="002F11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2F11AA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11A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2F11AA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3ECDC1" w14:textId="1E1B6460" w:rsidR="002C119B" w:rsidRPr="002F11AA" w:rsidRDefault="00A66CA4" w:rsidP="002F11AA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1AA">
        <w:rPr>
          <w:rFonts w:ascii="Arial" w:eastAsia="Times New Roman" w:hAnsi="Arial" w:cs="Arial"/>
          <w:sz w:val="24"/>
          <w:szCs w:val="24"/>
          <w:lang w:eastAsia="ru-RU"/>
        </w:rPr>
        <w:t>10.12.2024 г.</w:t>
      </w:r>
      <w:r w:rsidR="002F11AA" w:rsidRPr="002F1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11A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F1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F11AA"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14:paraId="26681452" w14:textId="164851F9" w:rsidR="002C119B" w:rsidRPr="002F11AA" w:rsidRDefault="007715E2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F11AA">
        <w:rPr>
          <w:rFonts w:ascii="Arial" w:eastAsia="Times New Roman" w:hAnsi="Arial" w:cs="Arial"/>
          <w:sz w:val="24"/>
          <w:szCs w:val="24"/>
          <w:lang w:eastAsia="ru-RU"/>
        </w:rPr>
        <w:t>с.Новосильское</w:t>
      </w:r>
      <w:proofErr w:type="spellEnd"/>
    </w:p>
    <w:p w14:paraId="69C545F1" w14:textId="187F4183" w:rsidR="002C119B" w:rsidRPr="002F11AA" w:rsidRDefault="002C119B" w:rsidP="007715E2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Новосильского 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14.11.2023 г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50 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D7204E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Новосильского сельского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</w:t>
      </w:r>
      <w:r w:rsidR="002F11AA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2F11AA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2F11AA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74893759" w:rsidR="002C119B" w:rsidRPr="002F11AA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11AA">
        <w:rPr>
          <w:rFonts w:ascii="Arial" w:eastAsia="Calibri" w:hAnsi="Arial" w:cs="Arial"/>
          <w:bCs/>
          <w:sz w:val="24"/>
          <w:szCs w:val="24"/>
        </w:rPr>
        <w:t>,</w:t>
      </w:r>
      <w:r w:rsidRPr="002F11A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F11A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F11A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2F11AA">
        <w:rPr>
          <w:rFonts w:ascii="Arial" w:eastAsia="Calibri" w:hAnsi="Arial" w:cs="Arial"/>
          <w:sz w:val="24"/>
          <w:szCs w:val="24"/>
        </w:rPr>
        <w:t xml:space="preserve">Уставом </w:t>
      </w:r>
      <w:r w:rsidR="007715E2" w:rsidRPr="002F11AA">
        <w:rPr>
          <w:rFonts w:ascii="Arial" w:eastAsia="Calibri" w:hAnsi="Arial" w:cs="Arial"/>
          <w:sz w:val="24"/>
          <w:szCs w:val="24"/>
        </w:rPr>
        <w:t xml:space="preserve">Новосильского сельского </w:t>
      </w:r>
      <w:r w:rsidRPr="002F11A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7715E2" w:rsidRPr="002F11AA">
        <w:rPr>
          <w:rFonts w:ascii="Arial" w:eastAsia="Calibri" w:hAnsi="Arial" w:cs="Arial"/>
          <w:sz w:val="24"/>
          <w:szCs w:val="24"/>
        </w:rPr>
        <w:t>Семилукского</w:t>
      </w:r>
      <w:r w:rsidRPr="002F11A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7715E2" w:rsidRPr="002F11AA">
        <w:rPr>
          <w:rFonts w:ascii="Arial" w:eastAsia="Calibri" w:hAnsi="Arial" w:cs="Arial"/>
          <w:sz w:val="24"/>
          <w:szCs w:val="24"/>
        </w:rPr>
        <w:t xml:space="preserve">Новосильского </w:t>
      </w:r>
      <w:r w:rsidRPr="002F11AA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7715E2" w:rsidRPr="002F11AA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2F11AA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2F11AA" w:rsidRPr="002F11AA">
        <w:rPr>
          <w:rFonts w:ascii="Arial" w:eastAsia="Calibri" w:hAnsi="Arial" w:cs="Arial"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2F11AA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2F11A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2F11A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232D95F7" w:rsidR="008239DF" w:rsidRPr="002F11A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91A7C" w:rsidRPr="002F11AA">
        <w:rPr>
          <w:rFonts w:ascii="Arial" w:eastAsia="Calibri" w:hAnsi="Arial" w:cs="Arial"/>
          <w:bCs/>
          <w:sz w:val="24"/>
          <w:szCs w:val="24"/>
        </w:rPr>
        <w:t>Новосильского сельского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B91A7C" w:rsidRPr="002F11AA">
        <w:rPr>
          <w:rFonts w:ascii="Arial" w:eastAsia="Calibri" w:hAnsi="Arial" w:cs="Arial"/>
          <w:bCs/>
          <w:sz w:val="24"/>
          <w:szCs w:val="24"/>
        </w:rPr>
        <w:t>Семилукского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</w:t>
      </w:r>
      <w:r w:rsidR="002F11AA"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>14.11.2023</w:t>
      </w:r>
      <w:r w:rsidR="00351632" w:rsidRPr="002F11AA">
        <w:rPr>
          <w:rFonts w:ascii="Arial" w:eastAsia="Calibri" w:hAnsi="Arial" w:cs="Arial"/>
          <w:bCs/>
          <w:sz w:val="24"/>
          <w:szCs w:val="24"/>
        </w:rPr>
        <w:t xml:space="preserve"> г.</w:t>
      </w:r>
      <w:r w:rsidR="002F11AA"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bCs/>
          <w:sz w:val="24"/>
          <w:szCs w:val="24"/>
        </w:rPr>
        <w:t>№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 xml:space="preserve"> 50 </w:t>
      </w:r>
      <w:r w:rsidRPr="002F11AA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2F11AA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>Семилукского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F11AA">
        <w:rPr>
          <w:rFonts w:ascii="Arial" w:eastAsia="Calibri" w:hAnsi="Arial" w:cs="Arial"/>
          <w:bCs/>
          <w:sz w:val="24"/>
          <w:szCs w:val="24"/>
        </w:rPr>
        <w:t>» (далее -</w:t>
      </w:r>
      <w:r w:rsidR="002F11AA"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F11AA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я:</w:t>
      </w:r>
    </w:p>
    <w:p w14:paraId="3355279F" w14:textId="6025D111" w:rsidR="002C119B" w:rsidRPr="002F11AA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а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2F11AA">
        <w:rPr>
          <w:rFonts w:ascii="Arial" w:eastAsia="Calibri" w:hAnsi="Arial" w:cs="Arial"/>
          <w:bCs/>
          <w:sz w:val="24"/>
          <w:szCs w:val="24"/>
        </w:rPr>
        <w:lastRenderedPageBreak/>
        <w:t>следующего содержания</w:t>
      </w:r>
      <w:r w:rsidR="002C119B" w:rsidRPr="002F11AA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71E09E49" w:rsidR="00D82AC3" w:rsidRPr="002F11AA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>«7.3</w:t>
      </w:r>
      <w:r w:rsidR="005B2117" w:rsidRPr="002F11AA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proofErr w:type="gramStart"/>
      <w:r w:rsidR="00341DBE" w:rsidRPr="002F11AA">
        <w:rPr>
          <w:rFonts w:ascii="Arial" w:hAnsi="Arial" w:cs="Arial"/>
          <w:sz w:val="24"/>
          <w:szCs w:val="24"/>
        </w:rPr>
        <w:t>2</w:t>
      </w:r>
      <w:r w:rsidR="005B2117" w:rsidRPr="002F11AA">
        <w:rPr>
          <w:rFonts w:ascii="Arial" w:hAnsi="Arial" w:cs="Arial"/>
          <w:sz w:val="24"/>
          <w:szCs w:val="24"/>
        </w:rPr>
        <w:t>1.1</w:t>
      </w:r>
      <w:r w:rsidR="00341DBE" w:rsidRPr="002F11AA">
        <w:rPr>
          <w:rFonts w:ascii="Arial" w:hAnsi="Arial" w:cs="Arial"/>
          <w:sz w:val="24"/>
          <w:szCs w:val="24"/>
        </w:rPr>
        <w:t>0</w:t>
      </w:r>
      <w:r w:rsidR="005B2117" w:rsidRPr="002F11AA">
        <w:rPr>
          <w:rFonts w:ascii="Arial" w:hAnsi="Arial" w:cs="Arial"/>
          <w:sz w:val="24"/>
          <w:szCs w:val="24"/>
        </w:rPr>
        <w:t>.202</w:t>
      </w:r>
      <w:r w:rsidR="00341DBE" w:rsidRPr="002F11AA">
        <w:rPr>
          <w:rFonts w:ascii="Arial" w:hAnsi="Arial" w:cs="Arial"/>
          <w:sz w:val="24"/>
          <w:szCs w:val="24"/>
        </w:rPr>
        <w:t>4</w:t>
      </w:r>
      <w:r w:rsidR="002F11AA" w:rsidRPr="002F11AA">
        <w:rPr>
          <w:rFonts w:ascii="Arial" w:hAnsi="Arial" w:cs="Arial"/>
          <w:sz w:val="24"/>
          <w:szCs w:val="24"/>
        </w:rPr>
        <w:t xml:space="preserve">  </w:t>
      </w:r>
      <w:r w:rsidR="005B2117" w:rsidRPr="002F11AA">
        <w:rPr>
          <w:rFonts w:ascii="Arial" w:hAnsi="Arial" w:cs="Arial"/>
          <w:sz w:val="24"/>
          <w:szCs w:val="24"/>
        </w:rPr>
        <w:t>№</w:t>
      </w:r>
      <w:proofErr w:type="gramEnd"/>
      <w:r w:rsidR="005B2117" w:rsidRPr="002F11AA">
        <w:rPr>
          <w:rFonts w:ascii="Arial" w:hAnsi="Arial" w:cs="Arial"/>
          <w:sz w:val="24"/>
          <w:szCs w:val="24"/>
        </w:rPr>
        <w:t xml:space="preserve"> 11</w:t>
      </w:r>
      <w:r w:rsidR="00341DBE" w:rsidRPr="002F11AA">
        <w:rPr>
          <w:rFonts w:ascii="Arial" w:hAnsi="Arial" w:cs="Arial"/>
          <w:sz w:val="24"/>
          <w:szCs w:val="24"/>
        </w:rPr>
        <w:t>2</w:t>
      </w:r>
      <w:r w:rsidR="005B2117" w:rsidRPr="002F11A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F11A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F11AA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F11AA" w:rsidRPr="002F11AA">
        <w:rPr>
          <w:rFonts w:ascii="Arial" w:hAnsi="Arial" w:cs="Arial"/>
          <w:sz w:val="24"/>
          <w:szCs w:val="24"/>
        </w:rPr>
        <w:t xml:space="preserve"> </w:t>
      </w:r>
      <w:r w:rsidRPr="002F11AA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2F11AA">
        <w:rPr>
          <w:rFonts w:ascii="Arial" w:hAnsi="Arial" w:cs="Arial"/>
          <w:sz w:val="24"/>
          <w:szCs w:val="24"/>
        </w:rPr>
        <w:t xml:space="preserve"> </w:t>
      </w:r>
      <w:r w:rsidR="00D82AC3" w:rsidRPr="002F11AA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F11AA">
        <w:rPr>
          <w:rFonts w:ascii="Arial" w:hAnsi="Arial" w:cs="Arial"/>
          <w:sz w:val="24"/>
          <w:szCs w:val="24"/>
        </w:rPr>
        <w:t>.</w:t>
      </w:r>
      <w:r w:rsidR="00D82AC3" w:rsidRPr="002F11AA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2F11AA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2F11AA">
        <w:rPr>
          <w:rFonts w:ascii="Arial" w:hAnsi="Arial" w:cs="Arial"/>
          <w:sz w:val="24"/>
          <w:szCs w:val="24"/>
        </w:rPr>
        <w:t>двух</w:t>
      </w:r>
      <w:r w:rsidRPr="002F11AA">
        <w:rPr>
          <w:rFonts w:ascii="Arial" w:hAnsi="Arial" w:cs="Arial"/>
          <w:sz w:val="24"/>
          <w:szCs w:val="24"/>
        </w:rPr>
        <w:t xml:space="preserve"> рабоч</w:t>
      </w:r>
      <w:r w:rsidR="004321A2" w:rsidRPr="002F11AA">
        <w:rPr>
          <w:rFonts w:ascii="Arial" w:hAnsi="Arial" w:cs="Arial"/>
          <w:sz w:val="24"/>
          <w:szCs w:val="24"/>
        </w:rPr>
        <w:t>их</w:t>
      </w:r>
      <w:r w:rsidRPr="002F11AA">
        <w:rPr>
          <w:rFonts w:ascii="Arial" w:hAnsi="Arial" w:cs="Arial"/>
          <w:sz w:val="24"/>
          <w:szCs w:val="24"/>
        </w:rPr>
        <w:t xml:space="preserve"> дн</w:t>
      </w:r>
      <w:r w:rsidR="004321A2" w:rsidRPr="002F11AA">
        <w:rPr>
          <w:rFonts w:ascii="Arial" w:hAnsi="Arial" w:cs="Arial"/>
          <w:sz w:val="24"/>
          <w:szCs w:val="24"/>
        </w:rPr>
        <w:t>ей</w:t>
      </w:r>
      <w:r w:rsidRPr="002F11AA">
        <w:rPr>
          <w:rFonts w:ascii="Arial" w:hAnsi="Arial" w:cs="Arial"/>
          <w:sz w:val="24"/>
          <w:szCs w:val="24"/>
        </w:rPr>
        <w:t xml:space="preserve">. </w:t>
      </w:r>
    </w:p>
    <w:p w14:paraId="2EA1EC58" w14:textId="25911294" w:rsidR="009C08BF" w:rsidRPr="002F11AA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2F11AA">
        <w:rPr>
          <w:rFonts w:ascii="Arial" w:hAnsi="Arial" w:cs="Arial"/>
          <w:sz w:val="24"/>
          <w:szCs w:val="24"/>
        </w:rPr>
        <w:t>М</w:t>
      </w:r>
      <w:r w:rsidRPr="002F11AA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2F11AA">
        <w:rPr>
          <w:rFonts w:ascii="Arial" w:hAnsi="Arial" w:cs="Arial"/>
          <w:sz w:val="24"/>
          <w:szCs w:val="24"/>
        </w:rPr>
        <w:t>я в срок, установленный пунктом 7.1</w:t>
      </w:r>
      <w:r w:rsidRPr="002F11AA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2F11AA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>С</w:t>
      </w:r>
      <w:r w:rsidR="004321A2" w:rsidRPr="002F11AA">
        <w:rPr>
          <w:rFonts w:ascii="Arial" w:hAnsi="Arial" w:cs="Arial"/>
          <w:sz w:val="24"/>
          <w:szCs w:val="24"/>
        </w:rPr>
        <w:t xml:space="preserve">овокупный срок </w:t>
      </w:r>
      <w:r w:rsidRPr="002F11AA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2F11AA">
        <w:rPr>
          <w:rFonts w:ascii="Arial" w:hAnsi="Arial" w:cs="Arial"/>
          <w:sz w:val="24"/>
          <w:szCs w:val="24"/>
        </w:rPr>
        <w:t xml:space="preserve">становленных </w:t>
      </w:r>
      <w:r w:rsidRPr="002F11AA">
        <w:rPr>
          <w:rFonts w:ascii="Arial" w:hAnsi="Arial" w:cs="Arial"/>
          <w:sz w:val="24"/>
          <w:szCs w:val="24"/>
        </w:rPr>
        <w:t>настоящ</w:t>
      </w:r>
      <w:r w:rsidR="004321A2" w:rsidRPr="002F11AA">
        <w:rPr>
          <w:rFonts w:ascii="Arial" w:hAnsi="Arial" w:cs="Arial"/>
          <w:sz w:val="24"/>
          <w:szCs w:val="24"/>
        </w:rPr>
        <w:t>им</w:t>
      </w:r>
      <w:r w:rsidRPr="002F11AA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2F11AA">
        <w:rPr>
          <w:rFonts w:ascii="Arial" w:hAnsi="Arial" w:cs="Arial"/>
          <w:sz w:val="24"/>
          <w:szCs w:val="24"/>
        </w:rPr>
        <w:t>ым</w:t>
      </w:r>
      <w:r w:rsidRPr="002F11AA">
        <w:rPr>
          <w:rFonts w:ascii="Arial" w:hAnsi="Arial" w:cs="Arial"/>
          <w:sz w:val="24"/>
          <w:szCs w:val="24"/>
        </w:rPr>
        <w:t xml:space="preserve"> регламент</w:t>
      </w:r>
      <w:r w:rsidR="004321A2" w:rsidRPr="002F11AA">
        <w:rPr>
          <w:rFonts w:ascii="Arial" w:hAnsi="Arial" w:cs="Arial"/>
          <w:sz w:val="24"/>
          <w:szCs w:val="24"/>
        </w:rPr>
        <w:t>ом</w:t>
      </w:r>
      <w:r w:rsidRPr="002F11AA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2F11AA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F11AA">
        <w:rPr>
          <w:rFonts w:ascii="Arial" w:hAnsi="Arial" w:cs="Arial"/>
          <w:sz w:val="24"/>
          <w:szCs w:val="24"/>
        </w:rPr>
        <w:t>Р</w:t>
      </w:r>
      <w:r w:rsidRPr="002F11A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F11A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F11A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F11AA">
        <w:rPr>
          <w:rFonts w:ascii="Arial" w:hAnsi="Arial" w:cs="Arial"/>
          <w:sz w:val="24"/>
          <w:szCs w:val="24"/>
        </w:rPr>
        <w:t>».</w:t>
      </w:r>
      <w:r w:rsidRPr="002F11AA">
        <w:rPr>
          <w:rFonts w:ascii="Arial" w:hAnsi="Arial" w:cs="Arial"/>
          <w:sz w:val="24"/>
          <w:szCs w:val="24"/>
        </w:rPr>
        <w:t xml:space="preserve"> </w:t>
      </w:r>
    </w:p>
    <w:p w14:paraId="373EB9C9" w14:textId="5A9279CA" w:rsidR="00393339" w:rsidRPr="002F11AA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B91A7C" w:rsidRPr="002F11AA">
        <w:rPr>
          <w:rFonts w:ascii="Arial" w:hAnsi="Arial" w:cs="Arial"/>
          <w:sz w:val="24"/>
          <w:szCs w:val="24"/>
        </w:rPr>
        <w:t>обна</w:t>
      </w:r>
      <w:r w:rsidR="00F721A3" w:rsidRPr="002F11AA">
        <w:rPr>
          <w:rFonts w:ascii="Arial" w:hAnsi="Arial" w:cs="Arial"/>
          <w:sz w:val="24"/>
          <w:szCs w:val="24"/>
        </w:rPr>
        <w:t>родования</w:t>
      </w:r>
      <w:r w:rsidRPr="002F11AA">
        <w:rPr>
          <w:rFonts w:ascii="Arial" w:hAnsi="Arial" w:cs="Arial"/>
          <w:sz w:val="24"/>
          <w:szCs w:val="24"/>
        </w:rPr>
        <w:t>.</w:t>
      </w:r>
    </w:p>
    <w:p w14:paraId="6F5F0ACF" w14:textId="102EBACC" w:rsidR="002C119B" w:rsidRPr="002F11AA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</w:rPr>
        <w:t>3</w:t>
      </w:r>
      <w:r w:rsidR="002C119B" w:rsidRPr="002F11AA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F721A3" w:rsidRPr="002F11AA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2F11AA">
        <w:rPr>
          <w:rFonts w:ascii="Arial" w:eastAsia="Calibri" w:hAnsi="Arial" w:cs="Arial"/>
          <w:sz w:val="24"/>
          <w:szCs w:val="24"/>
        </w:rPr>
        <w:t>.</w:t>
      </w:r>
    </w:p>
    <w:p w14:paraId="2C2EA4A1" w14:textId="77777777" w:rsidR="002C119B" w:rsidRPr="002F11AA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91A7C" w:rsidRPr="002F11AA" w14:paraId="50490F9E" w14:textId="77777777" w:rsidTr="00B91A7C">
        <w:tc>
          <w:tcPr>
            <w:tcW w:w="5524" w:type="dxa"/>
          </w:tcPr>
          <w:p w14:paraId="1DE9076D" w14:textId="4F564CDB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14:paraId="4B9CDBAE" w14:textId="79CD04E0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821" w:type="dxa"/>
          </w:tcPr>
          <w:p w14:paraId="1EDA238A" w14:textId="77777777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A47C80" w14:textId="319229B2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М.Н. Арсентьев</w:t>
            </w:r>
          </w:p>
        </w:tc>
      </w:tr>
    </w:tbl>
    <w:p w14:paraId="7E2789B7" w14:textId="77777777" w:rsidR="00B91A7C" w:rsidRPr="002F11AA" w:rsidRDefault="00B91A7C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1A7C" w:rsidRPr="002F11AA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22E7B" w14:textId="77777777" w:rsidR="006B582D" w:rsidRDefault="006B582D" w:rsidP="00351632">
      <w:pPr>
        <w:spacing w:after="0" w:line="240" w:lineRule="auto"/>
      </w:pPr>
      <w:r>
        <w:separator/>
      </w:r>
    </w:p>
  </w:endnote>
  <w:endnote w:type="continuationSeparator" w:id="0">
    <w:p w14:paraId="3354DE96" w14:textId="77777777" w:rsidR="006B582D" w:rsidRDefault="006B582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46643" w14:textId="77777777" w:rsidR="006B582D" w:rsidRDefault="006B582D" w:rsidP="00351632">
      <w:pPr>
        <w:spacing w:after="0" w:line="240" w:lineRule="auto"/>
      </w:pPr>
      <w:r>
        <w:separator/>
      </w:r>
    </w:p>
  </w:footnote>
  <w:footnote w:type="continuationSeparator" w:id="0">
    <w:p w14:paraId="0ACC02BB" w14:textId="77777777" w:rsidR="006B582D" w:rsidRDefault="006B582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58983D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A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F11AA"/>
    <w:rsid w:val="00300C54"/>
    <w:rsid w:val="0031135B"/>
    <w:rsid w:val="00341DBE"/>
    <w:rsid w:val="00351632"/>
    <w:rsid w:val="0035275E"/>
    <w:rsid w:val="00393339"/>
    <w:rsid w:val="003B6F9F"/>
    <w:rsid w:val="003F0C44"/>
    <w:rsid w:val="004321A2"/>
    <w:rsid w:val="0043671B"/>
    <w:rsid w:val="00464ABF"/>
    <w:rsid w:val="00501437"/>
    <w:rsid w:val="005B12EF"/>
    <w:rsid w:val="005B2117"/>
    <w:rsid w:val="006B582D"/>
    <w:rsid w:val="006C0B77"/>
    <w:rsid w:val="006D4D0C"/>
    <w:rsid w:val="00701B49"/>
    <w:rsid w:val="0074353B"/>
    <w:rsid w:val="007715E2"/>
    <w:rsid w:val="008239DF"/>
    <w:rsid w:val="008242FF"/>
    <w:rsid w:val="008663B9"/>
    <w:rsid w:val="00870751"/>
    <w:rsid w:val="008C17F7"/>
    <w:rsid w:val="008F4BEC"/>
    <w:rsid w:val="00922C48"/>
    <w:rsid w:val="009504D5"/>
    <w:rsid w:val="009720E1"/>
    <w:rsid w:val="00997878"/>
    <w:rsid w:val="009C08BF"/>
    <w:rsid w:val="009F2C3D"/>
    <w:rsid w:val="00A55D78"/>
    <w:rsid w:val="00A65B45"/>
    <w:rsid w:val="00A66CA4"/>
    <w:rsid w:val="00B02189"/>
    <w:rsid w:val="00B915B7"/>
    <w:rsid w:val="00B91A7C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721A3"/>
    <w:rsid w:val="00F945BA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B9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F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8FAC-3F24-480D-A02A-80436C41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10</cp:revision>
  <cp:lastPrinted>2024-12-10T07:39:00Z</cp:lastPrinted>
  <dcterms:created xsi:type="dcterms:W3CDTF">2024-12-05T10:49:00Z</dcterms:created>
  <dcterms:modified xsi:type="dcterms:W3CDTF">2024-12-10T07:40:00Z</dcterms:modified>
</cp:coreProperties>
</file>