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887" w:rsidRPr="00126887" w:rsidRDefault="00126887" w:rsidP="002E6BA5">
      <w:pPr>
        <w:spacing w:after="0"/>
        <w:ind w:firstLine="709"/>
        <w:jc w:val="center"/>
        <w:rPr>
          <w:rFonts w:ascii="Arial" w:eastAsia="Times New Roman" w:hAnsi="Arial" w:cs="Arial"/>
          <w:color w:val="000000"/>
          <w:sz w:val="24"/>
          <w:szCs w:val="24"/>
        </w:rPr>
      </w:pPr>
    </w:p>
    <w:p w:rsidR="00CC2DC8" w:rsidRPr="00B76711" w:rsidRDefault="00CC2DC8" w:rsidP="002E6BA5">
      <w:pPr>
        <w:spacing w:after="0"/>
        <w:jc w:val="center"/>
        <w:rPr>
          <w:rFonts w:ascii="Times New Roman" w:eastAsia="Times New Roman" w:hAnsi="Times New Roman" w:cs="Times New Roman"/>
          <w:sz w:val="28"/>
          <w:szCs w:val="28"/>
        </w:rPr>
      </w:pPr>
      <w:r w:rsidRPr="00B76711">
        <w:rPr>
          <w:rFonts w:ascii="Calibri" w:eastAsia="Times New Roman" w:hAnsi="Calibri" w:cs="Times New Roman"/>
          <w:noProof/>
        </w:rPr>
        <w:drawing>
          <wp:inline distT="0" distB="0" distL="0" distR="0" wp14:anchorId="2E9C30A0" wp14:editId="39022B2A">
            <wp:extent cx="409575" cy="514350"/>
            <wp:effectExtent l="0" t="0" r="9525" b="0"/>
            <wp:docPr id="1" name="Рисунок 1" descr="герб Новосиль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Новосильского сельского поселен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 cy="514350"/>
                    </a:xfrm>
                    <a:prstGeom prst="rect">
                      <a:avLst/>
                    </a:prstGeom>
                    <a:noFill/>
                    <a:ln>
                      <a:noFill/>
                    </a:ln>
                  </pic:spPr>
                </pic:pic>
              </a:graphicData>
            </a:graphic>
          </wp:inline>
        </w:drawing>
      </w:r>
    </w:p>
    <w:p w:rsidR="00CC2DC8" w:rsidRPr="00B76711" w:rsidRDefault="00CC2DC8" w:rsidP="002E6BA5">
      <w:pPr>
        <w:spacing w:after="0"/>
        <w:jc w:val="center"/>
        <w:rPr>
          <w:rFonts w:ascii="Arial" w:eastAsia="Times New Roman" w:hAnsi="Arial" w:cs="Arial"/>
          <w:sz w:val="24"/>
          <w:szCs w:val="24"/>
        </w:rPr>
      </w:pPr>
      <w:r w:rsidRPr="00B76711">
        <w:rPr>
          <w:rFonts w:ascii="Arial" w:eastAsia="Times New Roman" w:hAnsi="Arial" w:cs="Arial"/>
          <w:sz w:val="24"/>
          <w:szCs w:val="24"/>
        </w:rPr>
        <w:t>СОВЕТ НАРОДНЫХ ДЕПУТАТОВ</w:t>
      </w:r>
    </w:p>
    <w:p w:rsidR="00CC2DC8" w:rsidRPr="00B76711" w:rsidRDefault="00CC2DC8" w:rsidP="002E6BA5">
      <w:pPr>
        <w:spacing w:after="0"/>
        <w:jc w:val="center"/>
        <w:rPr>
          <w:rFonts w:ascii="Arial" w:eastAsia="Calibri" w:hAnsi="Arial" w:cs="Arial"/>
          <w:sz w:val="24"/>
          <w:szCs w:val="24"/>
        </w:rPr>
      </w:pPr>
      <w:r w:rsidRPr="00B76711">
        <w:rPr>
          <w:rFonts w:ascii="Arial" w:eastAsia="Calibri" w:hAnsi="Arial" w:cs="Arial"/>
          <w:sz w:val="24"/>
          <w:szCs w:val="24"/>
        </w:rPr>
        <w:t>НОВОСИЛЬСКОГО СЕЛЬСКОГО ПОСЕЛЕНИЯ</w:t>
      </w:r>
    </w:p>
    <w:p w:rsidR="00CC2DC8" w:rsidRPr="00B76711" w:rsidRDefault="00CC2DC8" w:rsidP="002E6BA5">
      <w:pPr>
        <w:spacing w:after="0"/>
        <w:jc w:val="center"/>
        <w:rPr>
          <w:rFonts w:ascii="Arial" w:eastAsia="Times New Roman" w:hAnsi="Arial" w:cs="Arial"/>
          <w:sz w:val="24"/>
          <w:szCs w:val="24"/>
        </w:rPr>
      </w:pPr>
      <w:r w:rsidRPr="00B76711">
        <w:rPr>
          <w:rFonts w:ascii="Arial" w:eastAsia="Times New Roman" w:hAnsi="Arial" w:cs="Arial"/>
          <w:sz w:val="24"/>
          <w:szCs w:val="24"/>
        </w:rPr>
        <w:t>СЕМИЛУКСКОГО МУНИЦИПАЛЬНОГО РАЙОНА</w:t>
      </w:r>
    </w:p>
    <w:p w:rsidR="00CC2DC8" w:rsidRPr="00B76711" w:rsidRDefault="00CC2DC8" w:rsidP="002E6BA5">
      <w:pPr>
        <w:spacing w:after="0"/>
        <w:jc w:val="center"/>
        <w:rPr>
          <w:rFonts w:ascii="Arial" w:eastAsia="Times New Roman" w:hAnsi="Arial" w:cs="Arial"/>
          <w:sz w:val="24"/>
          <w:szCs w:val="24"/>
        </w:rPr>
      </w:pPr>
      <w:r w:rsidRPr="00B76711">
        <w:rPr>
          <w:rFonts w:ascii="Arial" w:eastAsia="Times New Roman" w:hAnsi="Arial" w:cs="Arial"/>
          <w:sz w:val="24"/>
          <w:szCs w:val="24"/>
        </w:rPr>
        <w:t>ВОРОНЕЖСКОЙ ОБЛАСТИ</w:t>
      </w:r>
    </w:p>
    <w:p w:rsidR="00126887" w:rsidRPr="00126887" w:rsidRDefault="00126887" w:rsidP="002E6BA5">
      <w:pPr>
        <w:pStyle w:val="ac"/>
        <w:spacing w:before="0" w:beforeAutospacing="0" w:after="0" w:afterAutospacing="0" w:line="276" w:lineRule="auto"/>
        <w:rPr>
          <w:rFonts w:ascii="Arial" w:hAnsi="Arial" w:cs="Arial"/>
          <w:bCs/>
          <w:color w:val="000000"/>
        </w:rPr>
      </w:pPr>
    </w:p>
    <w:p w:rsidR="004961EB" w:rsidRPr="00126887" w:rsidRDefault="004961EB" w:rsidP="002E6BA5">
      <w:pPr>
        <w:spacing w:after="0"/>
        <w:jc w:val="center"/>
        <w:rPr>
          <w:rFonts w:ascii="Arial" w:eastAsia="Calibri" w:hAnsi="Arial" w:cs="Arial"/>
          <w:sz w:val="24"/>
          <w:szCs w:val="24"/>
          <w:lang w:eastAsia="en-US"/>
        </w:rPr>
      </w:pPr>
    </w:p>
    <w:p w:rsidR="004961EB" w:rsidRPr="00126887" w:rsidRDefault="0052172F" w:rsidP="002E6BA5">
      <w:pPr>
        <w:spacing w:after="0"/>
        <w:jc w:val="center"/>
        <w:outlineLvl w:val="0"/>
        <w:rPr>
          <w:rFonts w:ascii="Arial" w:eastAsia="Calibri" w:hAnsi="Arial" w:cs="Arial"/>
          <w:spacing w:val="30"/>
          <w:sz w:val="24"/>
          <w:szCs w:val="24"/>
          <w:lang w:eastAsia="en-US"/>
        </w:rPr>
      </w:pPr>
      <w:r w:rsidRPr="00126887">
        <w:rPr>
          <w:rFonts w:ascii="Arial" w:eastAsia="Calibri" w:hAnsi="Arial" w:cs="Arial"/>
          <w:spacing w:val="30"/>
          <w:sz w:val="24"/>
          <w:szCs w:val="24"/>
          <w:lang w:eastAsia="en-US"/>
        </w:rPr>
        <w:t>РЕШЕНИЕ</w:t>
      </w:r>
    </w:p>
    <w:p w:rsidR="004961EB" w:rsidRPr="00126887" w:rsidRDefault="004961EB" w:rsidP="002E6BA5">
      <w:pPr>
        <w:spacing w:after="0"/>
        <w:jc w:val="center"/>
        <w:rPr>
          <w:rFonts w:ascii="Arial" w:eastAsia="Calibri" w:hAnsi="Arial" w:cs="Arial"/>
          <w:sz w:val="24"/>
          <w:szCs w:val="24"/>
          <w:lang w:eastAsia="en-US"/>
        </w:rPr>
      </w:pPr>
    </w:p>
    <w:p w:rsidR="004961EB" w:rsidRPr="009D4BB9" w:rsidRDefault="00CC2DC8" w:rsidP="002E6BA5">
      <w:pPr>
        <w:spacing w:after="0"/>
        <w:ind w:right="4820"/>
        <w:jc w:val="both"/>
        <w:rPr>
          <w:rFonts w:ascii="Arial" w:eastAsia="Calibri" w:hAnsi="Arial" w:cs="Arial"/>
          <w:sz w:val="24"/>
          <w:szCs w:val="24"/>
          <w:lang w:eastAsia="en-US"/>
        </w:rPr>
      </w:pPr>
      <w:proofErr w:type="gramStart"/>
      <w:r w:rsidRPr="009D4BB9">
        <w:rPr>
          <w:rFonts w:ascii="Arial" w:eastAsia="Calibri" w:hAnsi="Arial" w:cs="Arial"/>
          <w:sz w:val="24"/>
          <w:szCs w:val="24"/>
          <w:lang w:eastAsia="en-US"/>
        </w:rPr>
        <w:t>о</w:t>
      </w:r>
      <w:r w:rsidR="0094016E" w:rsidRPr="009D4BB9">
        <w:rPr>
          <w:rFonts w:ascii="Arial" w:eastAsia="Calibri" w:hAnsi="Arial" w:cs="Arial"/>
          <w:sz w:val="24"/>
          <w:szCs w:val="24"/>
          <w:lang w:eastAsia="en-US"/>
        </w:rPr>
        <w:t xml:space="preserve">т  </w:t>
      </w:r>
      <w:r w:rsidR="009D4BB9">
        <w:rPr>
          <w:rFonts w:ascii="Arial" w:eastAsia="Calibri" w:hAnsi="Arial" w:cs="Arial"/>
          <w:sz w:val="24"/>
          <w:szCs w:val="24"/>
          <w:lang w:eastAsia="en-US"/>
        </w:rPr>
        <w:t>05.05.</w:t>
      </w:r>
      <w:r w:rsidR="0052172F" w:rsidRPr="009D4BB9">
        <w:rPr>
          <w:rFonts w:ascii="Arial" w:eastAsia="Calibri" w:hAnsi="Arial" w:cs="Arial"/>
          <w:sz w:val="24"/>
          <w:szCs w:val="24"/>
          <w:lang w:eastAsia="en-US"/>
        </w:rPr>
        <w:t>2026</w:t>
      </w:r>
      <w:proofErr w:type="gramEnd"/>
      <w:r w:rsidR="0052172F" w:rsidRPr="009D4BB9">
        <w:rPr>
          <w:rFonts w:ascii="Arial" w:eastAsia="Calibri" w:hAnsi="Arial" w:cs="Arial"/>
          <w:sz w:val="24"/>
          <w:szCs w:val="24"/>
          <w:lang w:eastAsia="en-US"/>
        </w:rPr>
        <w:t xml:space="preserve"> г. №</w:t>
      </w:r>
      <w:r w:rsidR="009D4BB9">
        <w:rPr>
          <w:rFonts w:ascii="Arial" w:eastAsia="Calibri" w:hAnsi="Arial" w:cs="Arial"/>
          <w:sz w:val="24"/>
          <w:szCs w:val="24"/>
          <w:lang w:eastAsia="en-US"/>
        </w:rPr>
        <w:t xml:space="preserve"> 58</w:t>
      </w:r>
    </w:p>
    <w:p w:rsidR="004961EB" w:rsidRPr="00126887" w:rsidRDefault="00126887" w:rsidP="002E6BA5">
      <w:pPr>
        <w:spacing w:after="0"/>
        <w:ind w:right="4820"/>
        <w:rPr>
          <w:rFonts w:ascii="Arial" w:eastAsia="Calibri" w:hAnsi="Arial" w:cs="Arial"/>
          <w:sz w:val="24"/>
          <w:szCs w:val="24"/>
          <w:lang w:eastAsia="en-US"/>
        </w:rPr>
      </w:pPr>
      <w:r>
        <w:rPr>
          <w:rFonts w:ascii="Arial" w:eastAsia="Calibri" w:hAnsi="Arial" w:cs="Arial"/>
          <w:sz w:val="24"/>
          <w:szCs w:val="24"/>
          <w:lang w:eastAsia="en-US"/>
        </w:rPr>
        <w:t>с</w:t>
      </w:r>
      <w:r w:rsidR="001D6C42" w:rsidRPr="00126887">
        <w:rPr>
          <w:rFonts w:ascii="Arial" w:eastAsia="Calibri" w:hAnsi="Arial" w:cs="Arial"/>
          <w:sz w:val="24"/>
          <w:szCs w:val="24"/>
          <w:lang w:eastAsia="en-US"/>
        </w:rPr>
        <w:t xml:space="preserve">. </w:t>
      </w:r>
      <w:r w:rsidR="00CC2DC8">
        <w:rPr>
          <w:rFonts w:ascii="Arial" w:eastAsia="Calibri" w:hAnsi="Arial" w:cs="Arial"/>
          <w:sz w:val="24"/>
          <w:szCs w:val="24"/>
          <w:lang w:eastAsia="en-US"/>
        </w:rPr>
        <w:t>Новосильское</w:t>
      </w:r>
    </w:p>
    <w:p w:rsidR="004961EB" w:rsidRPr="00126887" w:rsidRDefault="004961EB" w:rsidP="002E6BA5">
      <w:pPr>
        <w:spacing w:after="0"/>
        <w:ind w:right="4820"/>
        <w:rPr>
          <w:rFonts w:ascii="Arial" w:eastAsia="Calibri" w:hAnsi="Arial" w:cs="Arial"/>
          <w:sz w:val="24"/>
          <w:szCs w:val="24"/>
          <w:lang w:eastAsia="en-US"/>
        </w:rPr>
      </w:pPr>
    </w:p>
    <w:p w:rsidR="004961EB" w:rsidRPr="00126887" w:rsidRDefault="001D6C42" w:rsidP="002E6BA5">
      <w:pPr>
        <w:spacing w:after="0"/>
        <w:ind w:right="-6"/>
        <w:rPr>
          <w:rFonts w:ascii="Arial" w:hAnsi="Arial" w:cs="Arial"/>
          <w:sz w:val="24"/>
          <w:szCs w:val="24"/>
        </w:rPr>
      </w:pPr>
      <w:r w:rsidRPr="00126887">
        <w:rPr>
          <w:rFonts w:ascii="Arial" w:hAnsi="Arial" w:cs="Arial"/>
          <w:sz w:val="24"/>
          <w:szCs w:val="24"/>
        </w:rPr>
        <w:t xml:space="preserve">О принятии Устава </w:t>
      </w:r>
      <w:r w:rsidR="00CC2DC8">
        <w:rPr>
          <w:rFonts w:ascii="Arial" w:hAnsi="Arial" w:cs="Arial"/>
          <w:sz w:val="24"/>
          <w:szCs w:val="24"/>
        </w:rPr>
        <w:t>Новосильского</w:t>
      </w:r>
      <w:r w:rsidR="0052172F" w:rsidRPr="00126887">
        <w:rPr>
          <w:rFonts w:ascii="Arial" w:hAnsi="Arial" w:cs="Arial"/>
          <w:sz w:val="24"/>
          <w:szCs w:val="24"/>
        </w:rPr>
        <w:t xml:space="preserve"> сельского поселения </w:t>
      </w:r>
    </w:p>
    <w:p w:rsidR="004961EB" w:rsidRPr="00126887" w:rsidRDefault="001D6C42" w:rsidP="002E6BA5">
      <w:pPr>
        <w:spacing w:after="0"/>
        <w:ind w:right="-6"/>
        <w:rPr>
          <w:rFonts w:ascii="Arial" w:hAnsi="Arial" w:cs="Arial"/>
          <w:sz w:val="24"/>
          <w:szCs w:val="24"/>
        </w:rPr>
      </w:pPr>
      <w:r w:rsidRPr="00126887">
        <w:rPr>
          <w:rFonts w:ascii="Arial" w:hAnsi="Arial" w:cs="Arial"/>
          <w:sz w:val="24"/>
          <w:szCs w:val="24"/>
        </w:rPr>
        <w:t xml:space="preserve">Семилукского </w:t>
      </w:r>
      <w:r w:rsidR="0052172F" w:rsidRPr="00126887">
        <w:rPr>
          <w:rFonts w:ascii="Arial" w:hAnsi="Arial" w:cs="Arial"/>
          <w:sz w:val="24"/>
          <w:szCs w:val="24"/>
        </w:rPr>
        <w:t>муниципального района Воронежской области</w:t>
      </w:r>
    </w:p>
    <w:p w:rsidR="004961EB" w:rsidRPr="00126887" w:rsidRDefault="004961EB" w:rsidP="002E6BA5">
      <w:pPr>
        <w:spacing w:after="0"/>
        <w:ind w:right="-6"/>
        <w:rPr>
          <w:rFonts w:ascii="Arial" w:hAnsi="Arial" w:cs="Arial"/>
          <w:sz w:val="24"/>
          <w:szCs w:val="24"/>
          <w:lang w:eastAsia="en-US"/>
        </w:rPr>
      </w:pPr>
    </w:p>
    <w:p w:rsidR="004961EB" w:rsidRPr="00126887" w:rsidRDefault="0052172F" w:rsidP="002E6BA5">
      <w:pPr>
        <w:spacing w:after="0"/>
        <w:ind w:firstLine="709"/>
        <w:jc w:val="both"/>
        <w:rPr>
          <w:rFonts w:ascii="Arial" w:eastAsia="Calibri" w:hAnsi="Arial" w:cs="Arial"/>
          <w:sz w:val="24"/>
          <w:szCs w:val="24"/>
          <w:lang w:eastAsia="en-US"/>
        </w:rPr>
      </w:pPr>
      <w:r w:rsidRPr="00126887">
        <w:rPr>
          <w:rFonts w:ascii="Arial" w:hAnsi="Arial" w:cs="Arial"/>
          <w:sz w:val="24"/>
          <w:szCs w:val="24"/>
        </w:rPr>
        <w:t>В соответствии с Федеральным законом от 20.03.2025 № 33–ФЗ «</w:t>
      </w:r>
      <w:r w:rsidRPr="00126887">
        <w:rPr>
          <w:rFonts w:ascii="Arial" w:hAnsi="Arial" w:cs="Arial"/>
          <w:sz w:val="24"/>
          <w:szCs w:val="24"/>
          <w:lang w:eastAsia="en-US"/>
        </w:rPr>
        <w:t>Об общих принципах организации местного самоуправления в единой системе публичной власти</w:t>
      </w:r>
      <w:r w:rsidRPr="00126887">
        <w:rPr>
          <w:rFonts w:ascii="Arial" w:hAnsi="Arial" w:cs="Arial"/>
          <w:sz w:val="24"/>
          <w:szCs w:val="24"/>
        </w:rPr>
        <w:t xml:space="preserve">», Федеральным законом от 21.07.2005 № 97-ФЗ «О государственной регистрации уставов муниципальных образований», </w:t>
      </w:r>
      <w:r w:rsidRPr="00126887">
        <w:rPr>
          <w:rFonts w:ascii="Arial" w:eastAsia="Calibri" w:hAnsi="Arial" w:cs="Arial"/>
          <w:sz w:val="24"/>
          <w:szCs w:val="24"/>
          <w:lang w:eastAsia="en-US"/>
        </w:rPr>
        <w:t xml:space="preserve">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w:t>
      </w:r>
      <w:r w:rsidR="001D6C42" w:rsidRPr="00126887">
        <w:rPr>
          <w:rFonts w:ascii="Arial" w:eastAsia="Calibri" w:hAnsi="Arial" w:cs="Arial"/>
          <w:sz w:val="24"/>
          <w:szCs w:val="24"/>
          <w:lang w:eastAsia="en-US"/>
        </w:rPr>
        <w:t xml:space="preserve"> поселения Семилукского</w:t>
      </w:r>
      <w:r w:rsidRPr="00126887">
        <w:rPr>
          <w:rFonts w:ascii="Arial" w:eastAsia="Calibri" w:hAnsi="Arial" w:cs="Arial"/>
          <w:sz w:val="24"/>
          <w:szCs w:val="24"/>
          <w:lang w:eastAsia="en-US"/>
        </w:rPr>
        <w:t xml:space="preserve"> муниципального района Воронежской области </w:t>
      </w:r>
      <w:r w:rsidRPr="00126887">
        <w:rPr>
          <w:rFonts w:ascii="Arial" w:eastAsia="Calibri" w:hAnsi="Arial" w:cs="Arial"/>
          <w:spacing w:val="40"/>
          <w:sz w:val="24"/>
          <w:szCs w:val="24"/>
          <w:lang w:eastAsia="en-US"/>
        </w:rPr>
        <w:t>решил:</w:t>
      </w:r>
    </w:p>
    <w:p w:rsidR="004961EB" w:rsidRPr="00126887" w:rsidRDefault="001D6C42" w:rsidP="002E6BA5">
      <w:pPr>
        <w:numPr>
          <w:ilvl w:val="0"/>
          <w:numId w:val="1"/>
        </w:numPr>
        <w:spacing w:after="0"/>
        <w:ind w:firstLine="709"/>
        <w:jc w:val="both"/>
        <w:rPr>
          <w:rFonts w:ascii="Arial" w:hAnsi="Arial" w:cs="Arial"/>
          <w:sz w:val="24"/>
          <w:szCs w:val="24"/>
        </w:rPr>
      </w:pPr>
      <w:r w:rsidRPr="00126887">
        <w:rPr>
          <w:rFonts w:ascii="Arial" w:hAnsi="Arial" w:cs="Arial"/>
          <w:sz w:val="24"/>
          <w:szCs w:val="24"/>
        </w:rPr>
        <w:t xml:space="preserve">Принять Устав </w:t>
      </w:r>
      <w:r w:rsidR="00CC2DC8">
        <w:rPr>
          <w:rFonts w:ascii="Arial" w:hAnsi="Arial" w:cs="Arial"/>
          <w:sz w:val="24"/>
          <w:szCs w:val="24"/>
        </w:rPr>
        <w:t>Новосильского</w:t>
      </w:r>
      <w:r w:rsidR="0052172F" w:rsidRPr="00126887">
        <w:rPr>
          <w:rFonts w:ascii="Arial" w:hAnsi="Arial" w:cs="Arial"/>
          <w:sz w:val="24"/>
          <w:szCs w:val="24"/>
        </w:rPr>
        <w:t xml:space="preserve"> се</w:t>
      </w:r>
      <w:r w:rsidRPr="00126887">
        <w:rPr>
          <w:rFonts w:ascii="Arial" w:hAnsi="Arial" w:cs="Arial"/>
          <w:sz w:val="24"/>
          <w:szCs w:val="24"/>
        </w:rPr>
        <w:t xml:space="preserve">льского поселения Семилукского </w:t>
      </w:r>
      <w:r w:rsidR="0052172F" w:rsidRPr="00126887">
        <w:rPr>
          <w:rFonts w:ascii="Arial" w:hAnsi="Arial" w:cs="Arial"/>
          <w:sz w:val="24"/>
          <w:szCs w:val="24"/>
        </w:rPr>
        <w:t>муниципального района Воронежской области.</w:t>
      </w:r>
    </w:p>
    <w:p w:rsidR="004961EB" w:rsidRPr="00126887" w:rsidRDefault="0052172F" w:rsidP="002E6BA5">
      <w:pPr>
        <w:numPr>
          <w:ilvl w:val="0"/>
          <w:numId w:val="1"/>
        </w:numPr>
        <w:spacing w:after="0"/>
        <w:ind w:firstLine="709"/>
        <w:jc w:val="both"/>
        <w:rPr>
          <w:rFonts w:ascii="Arial" w:hAnsi="Arial" w:cs="Arial"/>
          <w:sz w:val="24"/>
          <w:szCs w:val="24"/>
        </w:rPr>
      </w:pPr>
      <w:r w:rsidRPr="00126887">
        <w:rPr>
          <w:rFonts w:ascii="Arial" w:hAnsi="Arial" w:cs="Arial"/>
          <w:sz w:val="24"/>
          <w:szCs w:val="24"/>
        </w:rPr>
        <w:t xml:space="preserve">Признать утратившими силу следующие решения Совета </w:t>
      </w:r>
      <w:r w:rsidR="0094016E" w:rsidRPr="00126887">
        <w:rPr>
          <w:rFonts w:ascii="Arial" w:hAnsi="Arial" w:cs="Arial"/>
          <w:sz w:val="24"/>
          <w:szCs w:val="24"/>
        </w:rPr>
        <w:t xml:space="preserve">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4961EB" w:rsidRPr="00126887" w:rsidRDefault="0094016E" w:rsidP="002E6BA5">
      <w:pPr>
        <w:spacing w:after="0"/>
        <w:ind w:firstLineChars="235" w:firstLine="564"/>
        <w:jc w:val="both"/>
        <w:rPr>
          <w:rFonts w:ascii="Arial" w:hAnsi="Arial" w:cs="Arial"/>
          <w:sz w:val="24"/>
          <w:szCs w:val="24"/>
        </w:rPr>
      </w:pPr>
      <w:r w:rsidRPr="00126887">
        <w:rPr>
          <w:rFonts w:ascii="Arial" w:hAnsi="Arial" w:cs="Arial"/>
          <w:sz w:val="24"/>
          <w:szCs w:val="24"/>
        </w:rPr>
        <w:t>- от 0</w:t>
      </w:r>
      <w:r w:rsidR="00CA648E">
        <w:rPr>
          <w:rFonts w:ascii="Arial" w:hAnsi="Arial" w:cs="Arial"/>
          <w:sz w:val="24"/>
          <w:szCs w:val="24"/>
        </w:rPr>
        <w:t>5</w:t>
      </w:r>
      <w:r w:rsidRPr="00126887">
        <w:rPr>
          <w:rFonts w:ascii="Arial" w:hAnsi="Arial" w:cs="Arial"/>
          <w:sz w:val="24"/>
          <w:szCs w:val="24"/>
        </w:rPr>
        <w:t>.07.2021г № 3</w:t>
      </w:r>
      <w:r w:rsidR="00CA648E">
        <w:rPr>
          <w:rFonts w:ascii="Arial" w:hAnsi="Arial" w:cs="Arial"/>
          <w:sz w:val="24"/>
          <w:szCs w:val="24"/>
        </w:rPr>
        <w:t>3</w:t>
      </w:r>
      <w:r w:rsidRPr="00126887">
        <w:rPr>
          <w:rFonts w:ascii="Arial" w:hAnsi="Arial" w:cs="Arial"/>
          <w:sz w:val="24"/>
          <w:szCs w:val="24"/>
        </w:rPr>
        <w:t xml:space="preserve"> «О принятии Устава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Семилукского муниципального района Воронежской области</w:t>
      </w:r>
      <w:r w:rsidR="0052172F" w:rsidRPr="00126887">
        <w:rPr>
          <w:rFonts w:ascii="Arial" w:hAnsi="Arial" w:cs="Arial"/>
          <w:sz w:val="24"/>
          <w:szCs w:val="24"/>
        </w:rPr>
        <w:t>»;</w:t>
      </w:r>
    </w:p>
    <w:p w:rsidR="004961EB" w:rsidRPr="00126887" w:rsidRDefault="0094016E" w:rsidP="002E6BA5">
      <w:pPr>
        <w:spacing w:after="0"/>
        <w:ind w:firstLineChars="235" w:firstLine="564"/>
        <w:jc w:val="both"/>
        <w:rPr>
          <w:rFonts w:ascii="Arial" w:hAnsi="Arial" w:cs="Arial"/>
          <w:sz w:val="24"/>
          <w:szCs w:val="24"/>
        </w:rPr>
      </w:pPr>
      <w:r w:rsidRPr="00126887">
        <w:rPr>
          <w:rFonts w:ascii="Arial" w:hAnsi="Arial" w:cs="Arial"/>
          <w:sz w:val="24"/>
          <w:szCs w:val="24"/>
        </w:rPr>
        <w:t xml:space="preserve">- от </w:t>
      </w:r>
      <w:r w:rsidR="00CA648E">
        <w:rPr>
          <w:rFonts w:ascii="Arial" w:hAnsi="Arial" w:cs="Arial"/>
          <w:sz w:val="24"/>
          <w:szCs w:val="24"/>
        </w:rPr>
        <w:t>07.06</w:t>
      </w:r>
      <w:r w:rsidRPr="00126887">
        <w:rPr>
          <w:rFonts w:ascii="Arial" w:hAnsi="Arial" w:cs="Arial"/>
          <w:sz w:val="24"/>
          <w:szCs w:val="24"/>
        </w:rPr>
        <w:t>.2022г № 6</w:t>
      </w:r>
      <w:r w:rsidR="00CA648E">
        <w:rPr>
          <w:rFonts w:ascii="Arial" w:hAnsi="Arial" w:cs="Arial"/>
          <w:sz w:val="24"/>
          <w:szCs w:val="24"/>
        </w:rPr>
        <w:t>5</w:t>
      </w:r>
      <w:r w:rsidRPr="00126887">
        <w:rPr>
          <w:rFonts w:ascii="Arial" w:hAnsi="Arial" w:cs="Arial"/>
          <w:sz w:val="24"/>
          <w:szCs w:val="24"/>
        </w:rPr>
        <w:t xml:space="preserve"> «О внесении изменений и дополнений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Семилукского муниципального района Воронежской области</w:t>
      </w:r>
      <w:r w:rsidR="0052172F" w:rsidRPr="00126887">
        <w:rPr>
          <w:rFonts w:ascii="Arial" w:hAnsi="Arial" w:cs="Arial"/>
          <w:sz w:val="24"/>
          <w:szCs w:val="24"/>
        </w:rPr>
        <w:t>»;</w:t>
      </w:r>
    </w:p>
    <w:p w:rsidR="0094016E" w:rsidRPr="00126887" w:rsidRDefault="0094016E" w:rsidP="002E6BA5">
      <w:pPr>
        <w:spacing w:after="0"/>
        <w:ind w:firstLineChars="235" w:firstLine="564"/>
        <w:jc w:val="both"/>
        <w:rPr>
          <w:rFonts w:ascii="Arial" w:hAnsi="Arial" w:cs="Arial"/>
          <w:sz w:val="24"/>
          <w:szCs w:val="24"/>
        </w:rPr>
      </w:pPr>
      <w:r w:rsidRPr="00126887">
        <w:rPr>
          <w:rFonts w:ascii="Arial" w:hAnsi="Arial" w:cs="Arial"/>
          <w:sz w:val="24"/>
          <w:szCs w:val="24"/>
        </w:rPr>
        <w:t xml:space="preserve">- от </w:t>
      </w:r>
      <w:r w:rsidR="00CA648E">
        <w:rPr>
          <w:rFonts w:ascii="Arial" w:hAnsi="Arial" w:cs="Arial"/>
          <w:sz w:val="24"/>
          <w:szCs w:val="24"/>
        </w:rPr>
        <w:t>18</w:t>
      </w:r>
      <w:r w:rsidRPr="00126887">
        <w:rPr>
          <w:rFonts w:ascii="Arial" w:hAnsi="Arial" w:cs="Arial"/>
          <w:sz w:val="24"/>
          <w:szCs w:val="24"/>
        </w:rPr>
        <w:t>.11.2022г № 8</w:t>
      </w:r>
      <w:r w:rsidR="00CA648E">
        <w:rPr>
          <w:rFonts w:ascii="Arial" w:hAnsi="Arial" w:cs="Arial"/>
          <w:sz w:val="24"/>
          <w:szCs w:val="24"/>
        </w:rPr>
        <w:t>0</w:t>
      </w:r>
      <w:r w:rsidRPr="00126887">
        <w:rPr>
          <w:rFonts w:ascii="Arial" w:hAnsi="Arial" w:cs="Arial"/>
          <w:sz w:val="24"/>
          <w:szCs w:val="24"/>
        </w:rPr>
        <w:t xml:space="preserve"> «О внесении изменений и дополнений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Семилукского муниципального района Воронежской области»;</w:t>
      </w:r>
    </w:p>
    <w:p w:rsidR="0094016E" w:rsidRPr="00126887" w:rsidRDefault="0094016E" w:rsidP="002E6BA5">
      <w:pPr>
        <w:spacing w:after="0"/>
        <w:ind w:firstLineChars="235" w:firstLine="564"/>
        <w:jc w:val="both"/>
        <w:rPr>
          <w:rFonts w:ascii="Arial" w:hAnsi="Arial" w:cs="Arial"/>
          <w:sz w:val="24"/>
          <w:szCs w:val="24"/>
        </w:rPr>
      </w:pPr>
      <w:r w:rsidRPr="00126887">
        <w:rPr>
          <w:rFonts w:ascii="Arial" w:hAnsi="Arial" w:cs="Arial"/>
          <w:sz w:val="24"/>
          <w:szCs w:val="24"/>
        </w:rPr>
        <w:t xml:space="preserve">- от </w:t>
      </w:r>
      <w:r w:rsidR="00CA648E">
        <w:rPr>
          <w:rFonts w:ascii="Arial" w:hAnsi="Arial" w:cs="Arial"/>
          <w:sz w:val="24"/>
          <w:szCs w:val="24"/>
        </w:rPr>
        <w:t>13.07</w:t>
      </w:r>
      <w:r w:rsidRPr="00126887">
        <w:rPr>
          <w:rFonts w:ascii="Arial" w:hAnsi="Arial" w:cs="Arial"/>
          <w:sz w:val="24"/>
          <w:szCs w:val="24"/>
        </w:rPr>
        <w:t xml:space="preserve">.2023г № </w:t>
      </w:r>
      <w:r w:rsidR="00CA648E">
        <w:rPr>
          <w:rFonts w:ascii="Arial" w:hAnsi="Arial" w:cs="Arial"/>
          <w:sz w:val="24"/>
          <w:szCs w:val="24"/>
        </w:rPr>
        <w:t>99</w:t>
      </w:r>
      <w:r w:rsidRPr="00126887">
        <w:rPr>
          <w:rFonts w:ascii="Arial" w:hAnsi="Arial" w:cs="Arial"/>
          <w:sz w:val="24"/>
          <w:szCs w:val="24"/>
        </w:rPr>
        <w:t xml:space="preserve"> «О внесении изменений и дополнений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Семилукского муниципального района Воронежской области»;</w:t>
      </w:r>
    </w:p>
    <w:p w:rsidR="0094016E" w:rsidRPr="00126887" w:rsidRDefault="0094016E" w:rsidP="002E6BA5">
      <w:pPr>
        <w:spacing w:after="0"/>
        <w:ind w:firstLineChars="235" w:firstLine="564"/>
        <w:jc w:val="both"/>
        <w:rPr>
          <w:rFonts w:ascii="Arial" w:hAnsi="Arial" w:cs="Arial"/>
          <w:sz w:val="24"/>
          <w:szCs w:val="24"/>
        </w:rPr>
      </w:pPr>
      <w:r w:rsidRPr="00126887">
        <w:rPr>
          <w:rFonts w:ascii="Arial" w:hAnsi="Arial" w:cs="Arial"/>
          <w:sz w:val="24"/>
          <w:szCs w:val="24"/>
        </w:rPr>
        <w:t xml:space="preserve">- от </w:t>
      </w:r>
      <w:r w:rsidR="00CA648E">
        <w:rPr>
          <w:rFonts w:ascii="Arial" w:hAnsi="Arial" w:cs="Arial"/>
          <w:sz w:val="24"/>
          <w:szCs w:val="24"/>
        </w:rPr>
        <w:t>11.12</w:t>
      </w:r>
      <w:r w:rsidRPr="00126887">
        <w:rPr>
          <w:rFonts w:ascii="Arial" w:hAnsi="Arial" w:cs="Arial"/>
          <w:sz w:val="24"/>
          <w:szCs w:val="24"/>
        </w:rPr>
        <w:t xml:space="preserve">.2024г № </w:t>
      </w:r>
      <w:r w:rsidR="00CA648E">
        <w:rPr>
          <w:rFonts w:ascii="Arial" w:hAnsi="Arial" w:cs="Arial"/>
          <w:sz w:val="24"/>
          <w:szCs w:val="24"/>
        </w:rPr>
        <w:t>155</w:t>
      </w:r>
      <w:r w:rsidRPr="00126887">
        <w:rPr>
          <w:rFonts w:ascii="Arial" w:hAnsi="Arial" w:cs="Arial"/>
          <w:sz w:val="24"/>
          <w:szCs w:val="24"/>
        </w:rPr>
        <w:t xml:space="preserve"> «О внесении изменений и дополнений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Семилукского муниципального района Воронежской области»;</w:t>
      </w:r>
    </w:p>
    <w:p w:rsidR="004961EB" w:rsidRPr="00126887" w:rsidRDefault="0094016E" w:rsidP="002E6BA5">
      <w:pPr>
        <w:spacing w:after="0"/>
        <w:ind w:firstLineChars="235" w:firstLine="564"/>
        <w:jc w:val="both"/>
        <w:rPr>
          <w:rFonts w:ascii="Arial" w:hAnsi="Arial" w:cs="Arial"/>
          <w:sz w:val="24"/>
          <w:szCs w:val="24"/>
        </w:rPr>
      </w:pPr>
      <w:r w:rsidRPr="00126887">
        <w:rPr>
          <w:rFonts w:ascii="Arial" w:hAnsi="Arial" w:cs="Arial"/>
          <w:sz w:val="24"/>
          <w:szCs w:val="24"/>
        </w:rPr>
        <w:lastRenderedPageBreak/>
        <w:t xml:space="preserve">- от </w:t>
      </w:r>
      <w:r w:rsidR="00CA648E">
        <w:rPr>
          <w:rFonts w:ascii="Arial" w:hAnsi="Arial" w:cs="Arial"/>
          <w:sz w:val="24"/>
          <w:szCs w:val="24"/>
        </w:rPr>
        <w:t>10</w:t>
      </w:r>
      <w:r w:rsidRPr="00126887">
        <w:rPr>
          <w:rFonts w:ascii="Arial" w:hAnsi="Arial" w:cs="Arial"/>
          <w:sz w:val="24"/>
          <w:szCs w:val="24"/>
        </w:rPr>
        <w:t xml:space="preserve">.09.2025г № </w:t>
      </w:r>
      <w:r w:rsidR="00CA648E">
        <w:rPr>
          <w:rFonts w:ascii="Arial" w:hAnsi="Arial" w:cs="Arial"/>
          <w:sz w:val="24"/>
          <w:szCs w:val="24"/>
        </w:rPr>
        <w:t>194</w:t>
      </w:r>
      <w:r w:rsidRPr="00126887">
        <w:rPr>
          <w:rFonts w:ascii="Arial" w:hAnsi="Arial" w:cs="Arial"/>
          <w:sz w:val="24"/>
          <w:szCs w:val="24"/>
        </w:rPr>
        <w:t xml:space="preserve"> «О внесении изменений и дополнений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Семилукского муниципального района Воронежской области».</w:t>
      </w:r>
    </w:p>
    <w:p w:rsidR="004961EB" w:rsidRPr="00126887" w:rsidRDefault="0094016E" w:rsidP="002E6BA5">
      <w:pPr>
        <w:spacing w:after="0"/>
        <w:ind w:firstLine="709"/>
        <w:jc w:val="both"/>
        <w:rPr>
          <w:rFonts w:ascii="Arial" w:hAnsi="Arial" w:cs="Arial"/>
          <w:sz w:val="24"/>
          <w:szCs w:val="24"/>
        </w:rPr>
      </w:pPr>
      <w:r w:rsidRPr="00126887">
        <w:rPr>
          <w:rFonts w:ascii="Arial" w:hAnsi="Arial" w:cs="Arial"/>
          <w:sz w:val="24"/>
          <w:szCs w:val="24"/>
        </w:rPr>
        <w:t xml:space="preserve">3. </w:t>
      </w:r>
      <w:r w:rsidR="0052172F" w:rsidRPr="00126887">
        <w:rPr>
          <w:rFonts w:ascii="Arial" w:hAnsi="Arial" w:cs="Arial"/>
          <w:sz w:val="24"/>
          <w:szCs w:val="24"/>
        </w:rPr>
        <w:t>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законодательством.</w:t>
      </w:r>
    </w:p>
    <w:p w:rsidR="004961EB" w:rsidRPr="00126887" w:rsidRDefault="00126887" w:rsidP="002E6BA5">
      <w:pPr>
        <w:tabs>
          <w:tab w:val="left" w:pos="1134"/>
        </w:tabs>
        <w:spacing w:after="0"/>
        <w:ind w:firstLine="709"/>
        <w:jc w:val="both"/>
        <w:rPr>
          <w:rFonts w:ascii="Arial" w:hAnsi="Arial" w:cs="Arial"/>
          <w:sz w:val="24"/>
          <w:szCs w:val="24"/>
        </w:rPr>
      </w:pPr>
      <w:r w:rsidRPr="00126887">
        <w:rPr>
          <w:rFonts w:ascii="Arial" w:hAnsi="Arial" w:cs="Arial"/>
          <w:sz w:val="24"/>
          <w:szCs w:val="24"/>
        </w:rPr>
        <w:t>4</w:t>
      </w:r>
      <w:r w:rsidR="0052172F" w:rsidRPr="00126887">
        <w:rPr>
          <w:rFonts w:ascii="Arial" w:hAnsi="Arial" w:cs="Arial"/>
          <w:sz w:val="24"/>
          <w:szCs w:val="24"/>
        </w:rPr>
        <w:t>. Настоящее решение под</w:t>
      </w:r>
      <w:r w:rsidRPr="00126887">
        <w:rPr>
          <w:rFonts w:ascii="Arial" w:hAnsi="Arial" w:cs="Arial"/>
          <w:sz w:val="24"/>
          <w:szCs w:val="24"/>
        </w:rPr>
        <w:t>лежит официальному опубликованию</w:t>
      </w:r>
      <w:r w:rsidR="0052172F" w:rsidRPr="00126887">
        <w:rPr>
          <w:rFonts w:ascii="Arial" w:hAnsi="Arial" w:cs="Arial"/>
          <w:sz w:val="24"/>
          <w:szCs w:val="24"/>
        </w:rPr>
        <w:t xml:space="preserve"> после его государственной ре</w:t>
      </w:r>
      <w:r w:rsidRPr="00126887">
        <w:rPr>
          <w:rFonts w:ascii="Arial" w:hAnsi="Arial" w:cs="Arial"/>
          <w:sz w:val="24"/>
          <w:szCs w:val="24"/>
        </w:rPr>
        <w:t>гистрации</w:t>
      </w:r>
      <w:r w:rsidR="0052172F" w:rsidRPr="00126887">
        <w:rPr>
          <w:rFonts w:ascii="Arial" w:hAnsi="Arial" w:cs="Arial"/>
          <w:sz w:val="24"/>
          <w:szCs w:val="24"/>
        </w:rPr>
        <w:t>.</w:t>
      </w:r>
    </w:p>
    <w:p w:rsidR="004961EB" w:rsidRDefault="00126887" w:rsidP="002E6BA5">
      <w:pPr>
        <w:spacing w:after="0"/>
        <w:ind w:firstLine="709"/>
        <w:jc w:val="both"/>
        <w:rPr>
          <w:rFonts w:ascii="Arial" w:hAnsi="Arial" w:cs="Arial"/>
          <w:sz w:val="24"/>
          <w:szCs w:val="24"/>
        </w:rPr>
      </w:pPr>
      <w:r w:rsidRPr="00126887">
        <w:rPr>
          <w:rFonts w:ascii="Arial" w:hAnsi="Arial" w:cs="Arial"/>
          <w:sz w:val="24"/>
          <w:szCs w:val="24"/>
        </w:rPr>
        <w:t>5. Настоящее решение вступает в силу после его официального опубликования.</w:t>
      </w:r>
    </w:p>
    <w:p w:rsidR="00126887" w:rsidRDefault="00126887" w:rsidP="002E6BA5">
      <w:pPr>
        <w:spacing w:after="0"/>
        <w:ind w:firstLine="709"/>
        <w:jc w:val="both"/>
        <w:rPr>
          <w:rFonts w:ascii="Arial" w:hAnsi="Arial" w:cs="Arial"/>
          <w:sz w:val="24"/>
          <w:szCs w:val="24"/>
        </w:rPr>
      </w:pPr>
    </w:p>
    <w:p w:rsidR="00126887" w:rsidRPr="00126887" w:rsidRDefault="00126887" w:rsidP="002E6BA5">
      <w:pPr>
        <w:spacing w:after="0"/>
        <w:ind w:firstLine="709"/>
        <w:jc w:val="both"/>
        <w:rPr>
          <w:rFonts w:ascii="Arial" w:hAnsi="Arial" w:cs="Arial"/>
          <w:sz w:val="24"/>
          <w:szCs w:val="24"/>
        </w:rPr>
      </w:pPr>
    </w:p>
    <w:tbl>
      <w:tblPr>
        <w:tblW w:w="9464" w:type="dxa"/>
        <w:tblLook w:val="04A0" w:firstRow="1" w:lastRow="0" w:firstColumn="1" w:lastColumn="0" w:noHBand="0" w:noVBand="1"/>
      </w:tblPr>
      <w:tblGrid>
        <w:gridCol w:w="5035"/>
        <w:gridCol w:w="1310"/>
        <w:gridCol w:w="3119"/>
      </w:tblGrid>
      <w:tr w:rsidR="004961EB" w:rsidRPr="00126887">
        <w:tc>
          <w:tcPr>
            <w:tcW w:w="5035" w:type="dxa"/>
          </w:tcPr>
          <w:p w:rsidR="004961EB" w:rsidRPr="00126887" w:rsidRDefault="0052172F" w:rsidP="002E6BA5">
            <w:pPr>
              <w:spacing w:after="0"/>
              <w:rPr>
                <w:rFonts w:ascii="Arial" w:eastAsia="Calibri" w:hAnsi="Arial" w:cs="Arial"/>
                <w:sz w:val="24"/>
                <w:szCs w:val="24"/>
                <w:lang w:eastAsia="en-US"/>
              </w:rPr>
            </w:pPr>
            <w:r w:rsidRPr="00126887">
              <w:rPr>
                <w:rFonts w:ascii="Arial" w:eastAsia="Calibri" w:hAnsi="Arial" w:cs="Arial"/>
                <w:sz w:val="24"/>
                <w:szCs w:val="24"/>
                <w:lang w:eastAsia="en-US"/>
              </w:rPr>
              <w:t xml:space="preserve">Председатель Совета народных депутатов </w:t>
            </w:r>
            <w:r w:rsidR="00CC2DC8">
              <w:rPr>
                <w:rFonts w:ascii="Arial" w:eastAsia="Calibri" w:hAnsi="Arial" w:cs="Arial"/>
                <w:sz w:val="24"/>
                <w:szCs w:val="24"/>
                <w:lang w:eastAsia="en-US"/>
              </w:rPr>
              <w:t>Новосильского</w:t>
            </w:r>
          </w:p>
          <w:p w:rsidR="004961EB" w:rsidRDefault="0052172F" w:rsidP="002E6BA5">
            <w:pPr>
              <w:spacing w:after="0"/>
              <w:rPr>
                <w:rFonts w:ascii="Arial" w:eastAsia="Calibri" w:hAnsi="Arial" w:cs="Arial"/>
                <w:sz w:val="24"/>
                <w:szCs w:val="24"/>
                <w:lang w:eastAsia="en-US"/>
              </w:rPr>
            </w:pPr>
            <w:r w:rsidRPr="00126887">
              <w:rPr>
                <w:rFonts w:ascii="Arial" w:eastAsia="Calibri" w:hAnsi="Arial" w:cs="Arial"/>
                <w:sz w:val="24"/>
                <w:szCs w:val="24"/>
                <w:lang w:eastAsia="en-US"/>
              </w:rPr>
              <w:t>сельского поселения</w:t>
            </w:r>
          </w:p>
          <w:p w:rsidR="00126887" w:rsidRDefault="00126887" w:rsidP="002E6BA5">
            <w:pPr>
              <w:spacing w:after="0"/>
              <w:rPr>
                <w:rFonts w:ascii="Arial" w:eastAsia="Calibri" w:hAnsi="Arial" w:cs="Arial"/>
                <w:sz w:val="24"/>
                <w:szCs w:val="24"/>
                <w:lang w:eastAsia="en-US"/>
              </w:rPr>
            </w:pPr>
          </w:p>
          <w:p w:rsidR="00126887" w:rsidRPr="00126887" w:rsidRDefault="00126887" w:rsidP="002E6BA5">
            <w:pPr>
              <w:spacing w:after="0"/>
              <w:rPr>
                <w:rFonts w:ascii="Arial" w:eastAsia="Calibri" w:hAnsi="Arial" w:cs="Arial"/>
                <w:sz w:val="24"/>
                <w:szCs w:val="24"/>
                <w:lang w:eastAsia="en-US"/>
              </w:rPr>
            </w:pPr>
          </w:p>
        </w:tc>
        <w:tc>
          <w:tcPr>
            <w:tcW w:w="1310" w:type="dxa"/>
          </w:tcPr>
          <w:p w:rsidR="004961EB" w:rsidRPr="00126887" w:rsidRDefault="004961EB" w:rsidP="002E6BA5">
            <w:pPr>
              <w:spacing w:after="0"/>
              <w:rPr>
                <w:rFonts w:ascii="Arial" w:eastAsia="Calibri" w:hAnsi="Arial" w:cs="Arial"/>
                <w:sz w:val="24"/>
                <w:szCs w:val="24"/>
                <w:lang w:eastAsia="en-US"/>
              </w:rPr>
            </w:pPr>
          </w:p>
        </w:tc>
        <w:tc>
          <w:tcPr>
            <w:tcW w:w="3119" w:type="dxa"/>
          </w:tcPr>
          <w:p w:rsidR="004961EB" w:rsidRPr="00126887" w:rsidRDefault="00CC2DC8" w:rsidP="002E6BA5">
            <w:pPr>
              <w:spacing w:after="0"/>
              <w:jc w:val="right"/>
              <w:rPr>
                <w:rFonts w:ascii="Arial" w:eastAsia="Calibri" w:hAnsi="Arial" w:cs="Arial"/>
                <w:sz w:val="24"/>
                <w:szCs w:val="24"/>
                <w:lang w:eastAsia="en-US"/>
              </w:rPr>
            </w:pPr>
            <w:r>
              <w:rPr>
                <w:rFonts w:ascii="Arial" w:eastAsia="Calibri" w:hAnsi="Arial" w:cs="Arial"/>
                <w:sz w:val="24"/>
                <w:szCs w:val="24"/>
                <w:lang w:eastAsia="en-US"/>
              </w:rPr>
              <w:t xml:space="preserve">Н.Ю. </w:t>
            </w:r>
            <w:proofErr w:type="spellStart"/>
            <w:r>
              <w:rPr>
                <w:rFonts w:ascii="Arial" w:eastAsia="Calibri" w:hAnsi="Arial" w:cs="Arial"/>
                <w:sz w:val="24"/>
                <w:szCs w:val="24"/>
                <w:lang w:eastAsia="en-US"/>
              </w:rPr>
              <w:t>Картавцева</w:t>
            </w:r>
            <w:proofErr w:type="spellEnd"/>
          </w:p>
          <w:p w:rsidR="004961EB" w:rsidRPr="00126887" w:rsidRDefault="004961EB" w:rsidP="002E6BA5">
            <w:pPr>
              <w:spacing w:after="0"/>
              <w:jc w:val="right"/>
              <w:rPr>
                <w:rFonts w:ascii="Arial" w:eastAsia="Calibri" w:hAnsi="Arial" w:cs="Arial"/>
                <w:sz w:val="24"/>
                <w:szCs w:val="24"/>
                <w:lang w:eastAsia="en-US"/>
              </w:rPr>
            </w:pPr>
          </w:p>
          <w:p w:rsidR="004961EB" w:rsidRPr="00126887" w:rsidRDefault="004961EB" w:rsidP="002E6BA5">
            <w:pPr>
              <w:spacing w:after="0"/>
              <w:jc w:val="right"/>
              <w:rPr>
                <w:rFonts w:ascii="Arial" w:eastAsia="Calibri" w:hAnsi="Arial" w:cs="Arial"/>
                <w:sz w:val="24"/>
                <w:szCs w:val="24"/>
                <w:lang w:eastAsia="en-US"/>
              </w:rPr>
            </w:pPr>
          </w:p>
        </w:tc>
      </w:tr>
      <w:tr w:rsidR="004961EB" w:rsidRPr="00126887">
        <w:tc>
          <w:tcPr>
            <w:tcW w:w="5035" w:type="dxa"/>
          </w:tcPr>
          <w:p w:rsidR="004961EB" w:rsidRDefault="001D6C42" w:rsidP="002E6BA5">
            <w:pPr>
              <w:spacing w:after="0"/>
              <w:rPr>
                <w:rFonts w:ascii="Arial" w:eastAsia="Calibri" w:hAnsi="Arial" w:cs="Arial"/>
                <w:sz w:val="24"/>
                <w:szCs w:val="24"/>
                <w:lang w:eastAsia="en-US"/>
              </w:rPr>
            </w:pPr>
            <w:r w:rsidRPr="00126887">
              <w:rPr>
                <w:rFonts w:ascii="Arial" w:eastAsia="Calibri" w:hAnsi="Arial" w:cs="Arial"/>
                <w:sz w:val="24"/>
                <w:szCs w:val="24"/>
                <w:lang w:eastAsia="en-US"/>
              </w:rPr>
              <w:t xml:space="preserve">Глава </w:t>
            </w:r>
            <w:r w:rsidR="00CC2DC8">
              <w:rPr>
                <w:rFonts w:ascii="Arial" w:eastAsia="Calibri" w:hAnsi="Arial" w:cs="Arial"/>
                <w:sz w:val="24"/>
                <w:szCs w:val="24"/>
                <w:lang w:eastAsia="en-US"/>
              </w:rPr>
              <w:t>Новосильского</w:t>
            </w:r>
            <w:r w:rsidR="0052172F" w:rsidRPr="00126887">
              <w:rPr>
                <w:rFonts w:ascii="Arial" w:eastAsia="Calibri" w:hAnsi="Arial" w:cs="Arial"/>
                <w:sz w:val="24"/>
                <w:szCs w:val="24"/>
                <w:lang w:eastAsia="en-US"/>
              </w:rPr>
              <w:t xml:space="preserve"> сельского поселения</w:t>
            </w:r>
          </w:p>
          <w:p w:rsidR="009D4BB9" w:rsidRDefault="009D4BB9" w:rsidP="002E6BA5">
            <w:pPr>
              <w:spacing w:after="0"/>
              <w:rPr>
                <w:rFonts w:ascii="Arial" w:eastAsia="Calibri" w:hAnsi="Arial" w:cs="Arial"/>
                <w:sz w:val="24"/>
                <w:szCs w:val="24"/>
                <w:lang w:eastAsia="en-US"/>
              </w:rPr>
            </w:pPr>
            <w:r>
              <w:rPr>
                <w:rFonts w:ascii="Arial" w:eastAsia="Calibri" w:hAnsi="Arial" w:cs="Arial"/>
                <w:sz w:val="24"/>
                <w:szCs w:val="24"/>
                <w:lang w:eastAsia="en-US"/>
              </w:rPr>
              <w:t xml:space="preserve">Семилукского муниципального района </w:t>
            </w:r>
          </w:p>
          <w:p w:rsidR="009D4BB9" w:rsidRPr="00126887" w:rsidRDefault="009D4BB9" w:rsidP="002E6BA5">
            <w:pPr>
              <w:spacing w:after="0"/>
              <w:rPr>
                <w:rFonts w:ascii="Arial" w:eastAsia="Calibri" w:hAnsi="Arial" w:cs="Arial"/>
                <w:sz w:val="24"/>
                <w:szCs w:val="24"/>
                <w:lang w:eastAsia="en-US"/>
              </w:rPr>
            </w:pPr>
            <w:r>
              <w:rPr>
                <w:rFonts w:ascii="Arial" w:eastAsia="Calibri" w:hAnsi="Arial" w:cs="Arial"/>
                <w:sz w:val="24"/>
                <w:szCs w:val="24"/>
                <w:lang w:eastAsia="en-US"/>
              </w:rPr>
              <w:t>Воронежской области</w:t>
            </w:r>
          </w:p>
        </w:tc>
        <w:tc>
          <w:tcPr>
            <w:tcW w:w="1310" w:type="dxa"/>
          </w:tcPr>
          <w:p w:rsidR="004961EB" w:rsidRPr="00126887" w:rsidRDefault="004961EB" w:rsidP="002E6BA5">
            <w:pPr>
              <w:spacing w:after="0"/>
              <w:rPr>
                <w:rFonts w:ascii="Arial" w:eastAsia="Calibri" w:hAnsi="Arial" w:cs="Arial"/>
                <w:sz w:val="24"/>
                <w:szCs w:val="24"/>
                <w:lang w:eastAsia="en-US"/>
              </w:rPr>
            </w:pPr>
          </w:p>
        </w:tc>
        <w:tc>
          <w:tcPr>
            <w:tcW w:w="3119" w:type="dxa"/>
          </w:tcPr>
          <w:p w:rsidR="001D6C42" w:rsidRPr="00126887" w:rsidRDefault="001D6C42" w:rsidP="002E6BA5">
            <w:pPr>
              <w:spacing w:after="0"/>
              <w:rPr>
                <w:rFonts w:ascii="Arial" w:eastAsia="Calibri" w:hAnsi="Arial" w:cs="Arial"/>
                <w:sz w:val="24"/>
                <w:szCs w:val="24"/>
                <w:lang w:eastAsia="en-US"/>
              </w:rPr>
            </w:pPr>
          </w:p>
          <w:p w:rsidR="004961EB" w:rsidRPr="00126887" w:rsidRDefault="00CC2DC8" w:rsidP="002E6BA5">
            <w:pPr>
              <w:spacing w:after="0"/>
              <w:jc w:val="right"/>
              <w:rPr>
                <w:rFonts w:ascii="Arial" w:eastAsia="Calibri" w:hAnsi="Arial" w:cs="Arial"/>
                <w:sz w:val="24"/>
                <w:szCs w:val="24"/>
                <w:lang w:eastAsia="en-US"/>
              </w:rPr>
            </w:pPr>
            <w:r>
              <w:rPr>
                <w:rFonts w:ascii="Arial" w:eastAsia="Calibri" w:hAnsi="Arial" w:cs="Arial"/>
                <w:sz w:val="24"/>
                <w:szCs w:val="24"/>
                <w:lang w:eastAsia="en-US"/>
              </w:rPr>
              <w:t xml:space="preserve">О.И. </w:t>
            </w:r>
            <w:proofErr w:type="spellStart"/>
            <w:r>
              <w:rPr>
                <w:rFonts w:ascii="Arial" w:eastAsia="Calibri" w:hAnsi="Arial" w:cs="Arial"/>
                <w:sz w:val="24"/>
                <w:szCs w:val="24"/>
                <w:lang w:eastAsia="en-US"/>
              </w:rPr>
              <w:t>Мурзинова</w:t>
            </w:r>
            <w:proofErr w:type="spellEnd"/>
            <w:r w:rsidRPr="00126887">
              <w:rPr>
                <w:rFonts w:ascii="Arial" w:eastAsia="Calibri" w:hAnsi="Arial" w:cs="Arial"/>
                <w:sz w:val="24"/>
                <w:szCs w:val="24"/>
                <w:lang w:eastAsia="en-US"/>
              </w:rPr>
              <w:t xml:space="preserve"> </w:t>
            </w:r>
          </w:p>
        </w:tc>
      </w:tr>
    </w:tbl>
    <w:p w:rsidR="004961EB" w:rsidRPr="00126887" w:rsidRDefault="004961EB" w:rsidP="002E6BA5">
      <w:pPr>
        <w:spacing w:after="0"/>
        <w:rPr>
          <w:rFonts w:ascii="Arial" w:hAnsi="Arial" w:cs="Arial"/>
          <w:caps/>
          <w:sz w:val="24"/>
          <w:szCs w:val="24"/>
        </w:rPr>
      </w:pPr>
    </w:p>
    <w:p w:rsidR="00126887" w:rsidRDefault="00126887" w:rsidP="002E6BA5">
      <w:pPr>
        <w:spacing w:after="0"/>
        <w:rPr>
          <w:rFonts w:ascii="Arial" w:eastAsia="Times New Roman" w:hAnsi="Arial" w:cs="Arial"/>
          <w:sz w:val="24"/>
          <w:szCs w:val="24"/>
          <w:lang w:eastAsia="ar-SA"/>
        </w:rPr>
      </w:pPr>
      <w:r>
        <w:rPr>
          <w:rFonts w:ascii="Arial" w:eastAsia="Times New Roman" w:hAnsi="Arial" w:cs="Arial"/>
          <w:sz w:val="24"/>
          <w:szCs w:val="24"/>
          <w:lang w:eastAsia="ar-SA"/>
        </w:rPr>
        <w:br w:type="page"/>
      </w:r>
    </w:p>
    <w:p w:rsidR="004961EB" w:rsidRPr="00126887" w:rsidRDefault="004961EB">
      <w:pPr>
        <w:spacing w:after="0" w:line="240" w:lineRule="auto"/>
        <w:rPr>
          <w:rFonts w:ascii="Arial" w:eastAsia="Times New Roman" w:hAnsi="Arial" w:cs="Arial"/>
          <w:sz w:val="24"/>
          <w:szCs w:val="24"/>
          <w:lang w:eastAsia="ar-SA"/>
        </w:rPr>
      </w:pPr>
    </w:p>
    <w:p w:rsidR="004961EB" w:rsidRPr="00126887" w:rsidRDefault="0052172F">
      <w:pPr>
        <w:widowControl w:val="0"/>
        <w:suppressAutoHyphens/>
        <w:autoSpaceDE w:val="0"/>
        <w:spacing w:after="0" w:line="240" w:lineRule="auto"/>
        <w:ind w:leftChars="1800" w:left="3960"/>
        <w:rPr>
          <w:rFonts w:ascii="Arial" w:eastAsia="Times New Roman" w:hAnsi="Arial" w:cs="Arial"/>
          <w:sz w:val="24"/>
          <w:szCs w:val="24"/>
          <w:lang w:eastAsia="ar-SA"/>
        </w:rPr>
      </w:pPr>
      <w:r w:rsidRPr="00126887">
        <w:rPr>
          <w:rFonts w:ascii="Arial" w:eastAsia="Times New Roman" w:hAnsi="Arial" w:cs="Arial"/>
          <w:sz w:val="24"/>
          <w:szCs w:val="24"/>
          <w:lang w:eastAsia="ar-SA"/>
        </w:rPr>
        <w:t xml:space="preserve">Приложение </w:t>
      </w:r>
    </w:p>
    <w:p w:rsidR="004961EB" w:rsidRPr="00126887" w:rsidRDefault="0052172F">
      <w:pPr>
        <w:widowControl w:val="0"/>
        <w:suppressAutoHyphens/>
        <w:autoSpaceDE w:val="0"/>
        <w:spacing w:after="0" w:line="240" w:lineRule="auto"/>
        <w:ind w:leftChars="1800" w:left="3960"/>
        <w:rPr>
          <w:rFonts w:ascii="Arial" w:eastAsia="Times New Roman" w:hAnsi="Arial" w:cs="Arial"/>
          <w:sz w:val="24"/>
          <w:szCs w:val="24"/>
          <w:lang w:eastAsia="ar-SA"/>
        </w:rPr>
      </w:pPr>
      <w:r w:rsidRPr="00126887">
        <w:rPr>
          <w:rFonts w:ascii="Arial" w:eastAsia="Times New Roman" w:hAnsi="Arial" w:cs="Arial"/>
          <w:sz w:val="24"/>
          <w:szCs w:val="24"/>
          <w:lang w:eastAsia="ar-SA"/>
        </w:rPr>
        <w:t xml:space="preserve">к решению Совета народных депутатов </w:t>
      </w:r>
      <w:r w:rsidR="00CC2DC8">
        <w:rPr>
          <w:rFonts w:ascii="Arial" w:hAnsi="Arial" w:cs="Arial"/>
          <w:sz w:val="24"/>
          <w:szCs w:val="24"/>
        </w:rPr>
        <w:t>Новосильского</w:t>
      </w:r>
      <w:r w:rsidR="001D6C42" w:rsidRPr="00126887">
        <w:rPr>
          <w:rFonts w:ascii="Arial" w:eastAsia="Times New Roman" w:hAnsi="Arial" w:cs="Arial"/>
          <w:sz w:val="24"/>
          <w:szCs w:val="24"/>
          <w:lang w:eastAsia="ar-SA"/>
        </w:rPr>
        <w:t xml:space="preserve"> </w:t>
      </w:r>
      <w:r w:rsidRPr="00126887">
        <w:rPr>
          <w:rFonts w:ascii="Arial" w:eastAsia="Times New Roman" w:hAnsi="Arial" w:cs="Arial"/>
          <w:sz w:val="24"/>
          <w:szCs w:val="24"/>
          <w:lang w:eastAsia="ar-SA"/>
        </w:rPr>
        <w:t xml:space="preserve">сельского поселения Семилукского муниципального района </w:t>
      </w:r>
    </w:p>
    <w:p w:rsidR="004961EB" w:rsidRPr="00126887" w:rsidRDefault="0052172F">
      <w:pPr>
        <w:widowControl w:val="0"/>
        <w:suppressAutoHyphens/>
        <w:autoSpaceDE w:val="0"/>
        <w:spacing w:after="0" w:line="240" w:lineRule="auto"/>
        <w:ind w:leftChars="1800" w:left="3960"/>
        <w:rPr>
          <w:rFonts w:ascii="Arial" w:eastAsia="Times New Roman" w:hAnsi="Arial" w:cs="Arial"/>
          <w:sz w:val="24"/>
          <w:szCs w:val="24"/>
          <w:lang w:eastAsia="ar-SA"/>
        </w:rPr>
      </w:pPr>
      <w:r w:rsidRPr="00126887">
        <w:rPr>
          <w:rFonts w:ascii="Arial" w:eastAsia="Times New Roman" w:hAnsi="Arial" w:cs="Arial"/>
          <w:sz w:val="24"/>
          <w:szCs w:val="24"/>
          <w:lang w:eastAsia="ar-SA"/>
        </w:rPr>
        <w:t xml:space="preserve">от </w:t>
      </w:r>
      <w:r w:rsidR="009D4BB9">
        <w:rPr>
          <w:rFonts w:ascii="Arial" w:eastAsia="Times New Roman" w:hAnsi="Arial" w:cs="Arial"/>
          <w:sz w:val="24"/>
          <w:szCs w:val="24"/>
          <w:lang w:eastAsia="ar-SA"/>
        </w:rPr>
        <w:t>05.05.2026</w:t>
      </w:r>
      <w:r w:rsidRPr="00126887">
        <w:rPr>
          <w:rFonts w:ascii="Arial" w:eastAsia="Times New Roman" w:hAnsi="Arial" w:cs="Arial"/>
          <w:sz w:val="24"/>
          <w:szCs w:val="24"/>
          <w:lang w:eastAsia="ar-SA"/>
        </w:rPr>
        <w:t xml:space="preserve"> г</w:t>
      </w:r>
      <w:r w:rsidR="009D4BB9">
        <w:rPr>
          <w:rFonts w:ascii="Arial" w:eastAsia="Times New Roman" w:hAnsi="Arial" w:cs="Arial"/>
          <w:sz w:val="24"/>
          <w:szCs w:val="24"/>
          <w:lang w:eastAsia="ar-SA"/>
        </w:rPr>
        <w:t>.</w:t>
      </w:r>
      <w:r w:rsidRPr="00126887">
        <w:rPr>
          <w:rFonts w:ascii="Arial" w:eastAsia="Times New Roman" w:hAnsi="Arial" w:cs="Arial"/>
          <w:sz w:val="24"/>
          <w:szCs w:val="24"/>
          <w:lang w:eastAsia="ar-SA"/>
        </w:rPr>
        <w:t xml:space="preserve"> № </w:t>
      </w:r>
      <w:r w:rsidR="009D4BB9">
        <w:rPr>
          <w:rFonts w:ascii="Arial" w:eastAsia="Times New Roman" w:hAnsi="Arial" w:cs="Arial"/>
          <w:sz w:val="24"/>
          <w:szCs w:val="24"/>
          <w:lang w:eastAsia="ar-SA"/>
        </w:rPr>
        <w:t>58</w:t>
      </w:r>
    </w:p>
    <w:p w:rsidR="004961EB" w:rsidRPr="00126887" w:rsidRDefault="004961EB">
      <w:pPr>
        <w:widowControl w:val="0"/>
        <w:suppressAutoHyphens/>
        <w:autoSpaceDE w:val="0"/>
        <w:spacing w:after="0" w:line="240" w:lineRule="auto"/>
        <w:ind w:leftChars="1800" w:left="3960"/>
        <w:rPr>
          <w:rFonts w:ascii="Arial" w:eastAsia="Times New Roman" w:hAnsi="Arial" w:cs="Arial"/>
          <w:sz w:val="24"/>
          <w:szCs w:val="24"/>
          <w:lang w:eastAsia="ar-SA"/>
        </w:rPr>
      </w:pPr>
    </w:p>
    <w:p w:rsidR="004961EB" w:rsidRPr="00126887" w:rsidRDefault="0052172F">
      <w:pPr>
        <w:spacing w:after="0" w:line="240" w:lineRule="auto"/>
        <w:contextualSpacing/>
        <w:jc w:val="center"/>
        <w:rPr>
          <w:rFonts w:ascii="Arial" w:hAnsi="Arial" w:cs="Arial"/>
          <w:sz w:val="24"/>
          <w:szCs w:val="24"/>
        </w:rPr>
      </w:pPr>
      <w:r w:rsidRPr="00126887">
        <w:rPr>
          <w:rFonts w:ascii="Arial" w:hAnsi="Arial" w:cs="Arial"/>
          <w:sz w:val="24"/>
          <w:szCs w:val="24"/>
        </w:rPr>
        <w:t>УСТАВ</w:t>
      </w:r>
      <w:r w:rsidR="001D6C42" w:rsidRPr="00126887">
        <w:rPr>
          <w:rFonts w:ascii="Arial" w:hAnsi="Arial" w:cs="Arial"/>
          <w:sz w:val="24"/>
          <w:szCs w:val="24"/>
        </w:rPr>
        <w:t xml:space="preserve">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СЕМИЛУКСКОГО МУНИЦИПАЛЬНОГО РАЙОНА ВОРОНЕЖСКОЙ ОБЛАСТИ</w:t>
      </w:r>
    </w:p>
    <w:p w:rsidR="004961EB" w:rsidRPr="00126887" w:rsidRDefault="004961EB" w:rsidP="001D6C42">
      <w:pPr>
        <w:spacing w:after="0" w:line="240" w:lineRule="auto"/>
        <w:contextualSpacing/>
        <w:jc w:val="both"/>
        <w:rPr>
          <w:rFonts w:ascii="Arial" w:hAnsi="Arial" w:cs="Arial"/>
          <w:sz w:val="24"/>
          <w:szCs w:val="24"/>
        </w:rPr>
      </w:pPr>
    </w:p>
    <w:p w:rsidR="004961EB" w:rsidRPr="00126887" w:rsidRDefault="0052172F">
      <w:pPr>
        <w:spacing w:after="0" w:line="240" w:lineRule="auto"/>
        <w:ind w:firstLine="709"/>
        <w:contextualSpacing/>
        <w:jc w:val="center"/>
        <w:rPr>
          <w:rFonts w:ascii="Arial" w:hAnsi="Arial" w:cs="Arial"/>
          <w:sz w:val="24"/>
          <w:szCs w:val="24"/>
        </w:rPr>
      </w:pPr>
      <w:r w:rsidRPr="00126887">
        <w:rPr>
          <w:rFonts w:ascii="Arial" w:hAnsi="Arial" w:cs="Arial"/>
          <w:sz w:val="24"/>
          <w:szCs w:val="24"/>
        </w:rPr>
        <w:t>Глава 1. Общие положения</w:t>
      </w:r>
    </w:p>
    <w:p w:rsidR="004961EB" w:rsidRPr="00126887" w:rsidRDefault="004961EB">
      <w:pPr>
        <w:spacing w:after="0" w:line="240" w:lineRule="auto"/>
        <w:ind w:firstLine="709"/>
        <w:contextualSpacing/>
        <w:jc w:val="center"/>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1. Права граждан на осуществление местного самоуправления</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2. Гарантии прав граждан на осуществление местного самоуправления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На территории </w:t>
      </w:r>
      <w:r w:rsidR="00CC2DC8">
        <w:rPr>
          <w:rFonts w:ascii="Arial" w:hAnsi="Arial" w:cs="Arial"/>
          <w:sz w:val="24"/>
          <w:szCs w:val="24"/>
        </w:rPr>
        <w:t>Новосильского</w:t>
      </w:r>
      <w:r w:rsidR="001D6C42" w:rsidRPr="00126887">
        <w:rPr>
          <w:rFonts w:ascii="Arial" w:hAnsi="Arial" w:cs="Arial"/>
          <w:sz w:val="24"/>
          <w:szCs w:val="24"/>
        </w:rPr>
        <w:t xml:space="preserve"> </w:t>
      </w:r>
      <w:r w:rsidRPr="00126887">
        <w:rPr>
          <w:rFonts w:ascii="Arial" w:hAnsi="Arial" w:cs="Arial"/>
          <w:sz w:val="24"/>
          <w:szCs w:val="24"/>
        </w:rPr>
        <w:t>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Статья 3. Правовая основа местного самоуправления сельского поселения</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4. Наименование и правовой статус сельского поселения</w:t>
      </w:r>
    </w:p>
    <w:p w:rsidR="004961EB" w:rsidRPr="00126887" w:rsidRDefault="004961EB">
      <w:pPr>
        <w:spacing w:after="0" w:line="240" w:lineRule="auto"/>
        <w:ind w:firstLine="709"/>
        <w:contextualSpacing/>
        <w:jc w:val="both"/>
        <w:rPr>
          <w:rFonts w:ascii="Arial" w:hAnsi="Arial" w:cs="Arial"/>
          <w:sz w:val="24"/>
          <w:szCs w:val="24"/>
        </w:rPr>
      </w:pPr>
    </w:p>
    <w:p w:rsidR="004B1123" w:rsidRPr="00B20B93" w:rsidRDefault="0052172F" w:rsidP="004B1123">
      <w:pPr>
        <w:autoSpaceDE w:val="0"/>
        <w:autoSpaceDN w:val="0"/>
        <w:adjustRightInd w:val="0"/>
        <w:spacing w:after="0" w:line="240" w:lineRule="auto"/>
        <w:ind w:right="-2" w:firstLine="709"/>
        <w:jc w:val="both"/>
        <w:outlineLvl w:val="1"/>
        <w:rPr>
          <w:rFonts w:ascii="Times New Roman" w:eastAsia="Times New Roman" w:hAnsi="Times New Roman" w:cs="Times New Roman"/>
          <w:bCs/>
          <w:sz w:val="26"/>
          <w:szCs w:val="26"/>
        </w:rPr>
      </w:pPr>
      <w:r w:rsidRPr="00126887">
        <w:rPr>
          <w:rFonts w:ascii="Arial" w:hAnsi="Arial" w:cs="Arial"/>
          <w:sz w:val="24"/>
          <w:szCs w:val="24"/>
        </w:rPr>
        <w:t xml:space="preserve">1. </w:t>
      </w:r>
      <w:r w:rsidR="004B1123" w:rsidRPr="00B20B93">
        <w:rPr>
          <w:rFonts w:ascii="Times New Roman" w:eastAsia="Times New Roman" w:hAnsi="Times New Roman" w:cs="Times New Roman"/>
          <w:bCs/>
          <w:sz w:val="26"/>
          <w:szCs w:val="26"/>
        </w:rPr>
        <w:t>Полное наименование муниципального образования: Новосильское сельское поселение Семилукского муниципального района Воронежской области (далее по тексту Устава, Новосильское сельское поселение, сельское поселение, поселение).</w:t>
      </w:r>
    </w:p>
    <w:p w:rsidR="004961EB" w:rsidRPr="00126887" w:rsidRDefault="006D0B78">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2.</w:t>
      </w:r>
      <w:r w:rsidR="0052172F" w:rsidRPr="00126887">
        <w:rPr>
          <w:rFonts w:ascii="Arial" w:hAnsi="Arial" w:cs="Arial"/>
          <w:sz w:val="24"/>
          <w:szCs w:val="24"/>
        </w:rPr>
        <w:t xml:space="preserve"> </w:t>
      </w:r>
      <w:r w:rsidRPr="00126887">
        <w:rPr>
          <w:rFonts w:ascii="Arial" w:hAnsi="Arial" w:cs="Arial"/>
          <w:sz w:val="24"/>
          <w:szCs w:val="24"/>
        </w:rPr>
        <w:t xml:space="preserve">Границы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установлены законом Воронежской области от 2 декабря 2004 г. № 88-ОЗ «Об установлении границ, наделении соответствующим статусом, определении административных центров муниципальных образований Грибановского, Каширского, </w:t>
      </w:r>
      <w:proofErr w:type="spellStart"/>
      <w:r w:rsidRPr="00126887">
        <w:rPr>
          <w:rFonts w:ascii="Arial" w:hAnsi="Arial" w:cs="Arial"/>
          <w:sz w:val="24"/>
          <w:szCs w:val="24"/>
        </w:rPr>
        <w:t>Острогожского</w:t>
      </w:r>
      <w:proofErr w:type="spellEnd"/>
      <w:r w:rsidRPr="00126887">
        <w:rPr>
          <w:rFonts w:ascii="Arial" w:hAnsi="Arial" w:cs="Arial"/>
          <w:sz w:val="24"/>
          <w:szCs w:val="24"/>
        </w:rPr>
        <w:t xml:space="preserve">, Семилукского, </w:t>
      </w:r>
      <w:proofErr w:type="spellStart"/>
      <w:r w:rsidRPr="00126887">
        <w:rPr>
          <w:rFonts w:ascii="Arial" w:hAnsi="Arial" w:cs="Arial"/>
          <w:sz w:val="24"/>
          <w:szCs w:val="24"/>
        </w:rPr>
        <w:t>Таловского</w:t>
      </w:r>
      <w:proofErr w:type="spellEnd"/>
      <w:r w:rsidRPr="00126887">
        <w:rPr>
          <w:rFonts w:ascii="Arial" w:hAnsi="Arial" w:cs="Arial"/>
          <w:sz w:val="24"/>
          <w:szCs w:val="24"/>
        </w:rPr>
        <w:t xml:space="preserve">, Хохольского районов и города </w:t>
      </w:r>
      <w:proofErr w:type="spellStart"/>
      <w:r w:rsidRPr="00126887">
        <w:rPr>
          <w:rFonts w:ascii="Arial" w:hAnsi="Arial" w:cs="Arial"/>
          <w:sz w:val="24"/>
          <w:szCs w:val="24"/>
        </w:rPr>
        <w:t>Нововоронеж</w:t>
      </w:r>
      <w:proofErr w:type="spellEnd"/>
      <w:r w:rsidRPr="00126887">
        <w:rPr>
          <w:rFonts w:ascii="Arial" w:hAnsi="Arial" w:cs="Arial"/>
          <w:sz w:val="24"/>
          <w:szCs w:val="24"/>
        </w:rPr>
        <w:t>».</w:t>
      </w:r>
    </w:p>
    <w:p w:rsidR="00490BAC" w:rsidRPr="00490BAC" w:rsidRDefault="006D0B78" w:rsidP="00490BAC">
      <w:pPr>
        <w:autoSpaceDE w:val="0"/>
        <w:autoSpaceDN w:val="0"/>
        <w:adjustRightInd w:val="0"/>
        <w:spacing w:after="0" w:line="240" w:lineRule="auto"/>
        <w:ind w:right="-2" w:firstLine="709"/>
        <w:jc w:val="both"/>
        <w:outlineLvl w:val="1"/>
        <w:rPr>
          <w:rFonts w:ascii="Arial" w:eastAsia="Times New Roman" w:hAnsi="Arial" w:cs="Arial"/>
          <w:bCs/>
          <w:sz w:val="24"/>
          <w:szCs w:val="24"/>
        </w:rPr>
      </w:pPr>
      <w:r w:rsidRPr="00126887">
        <w:rPr>
          <w:rFonts w:ascii="Arial" w:hAnsi="Arial" w:cs="Arial"/>
          <w:sz w:val="24"/>
          <w:szCs w:val="24"/>
        </w:rPr>
        <w:t xml:space="preserve">4. </w:t>
      </w:r>
      <w:r w:rsidR="00490BAC" w:rsidRPr="00490BAC">
        <w:rPr>
          <w:rFonts w:ascii="Arial" w:eastAsia="Times New Roman" w:hAnsi="Arial" w:cs="Arial"/>
          <w:bCs/>
          <w:sz w:val="24"/>
          <w:szCs w:val="24"/>
        </w:rPr>
        <w:t>В состав территории Новосильского сельского поселения входят следующие населенные пункты:</w:t>
      </w:r>
    </w:p>
    <w:p w:rsidR="00490BAC" w:rsidRPr="00490BAC" w:rsidRDefault="00490BAC" w:rsidP="00490BAC">
      <w:pPr>
        <w:autoSpaceDE w:val="0"/>
        <w:autoSpaceDN w:val="0"/>
        <w:adjustRightInd w:val="0"/>
        <w:spacing w:after="0" w:line="240" w:lineRule="auto"/>
        <w:ind w:right="-2" w:firstLine="709"/>
        <w:jc w:val="both"/>
        <w:outlineLvl w:val="1"/>
        <w:rPr>
          <w:rFonts w:ascii="Arial" w:eastAsia="Times New Roman" w:hAnsi="Arial" w:cs="Arial"/>
          <w:bCs/>
          <w:sz w:val="24"/>
          <w:szCs w:val="24"/>
        </w:rPr>
      </w:pPr>
      <w:r w:rsidRPr="00490BAC">
        <w:rPr>
          <w:rFonts w:ascii="Arial" w:eastAsia="Times New Roman" w:hAnsi="Arial" w:cs="Arial"/>
          <w:bCs/>
          <w:sz w:val="24"/>
          <w:szCs w:val="24"/>
        </w:rPr>
        <w:t xml:space="preserve"> - село Новосильское; </w:t>
      </w:r>
    </w:p>
    <w:p w:rsidR="00490BAC" w:rsidRPr="00490BAC" w:rsidRDefault="00490BAC" w:rsidP="00490BAC">
      <w:pPr>
        <w:autoSpaceDE w:val="0"/>
        <w:autoSpaceDN w:val="0"/>
        <w:adjustRightInd w:val="0"/>
        <w:spacing w:after="0" w:line="240" w:lineRule="auto"/>
        <w:ind w:right="-2" w:firstLine="709"/>
        <w:jc w:val="both"/>
        <w:outlineLvl w:val="1"/>
        <w:rPr>
          <w:rFonts w:ascii="Arial" w:eastAsia="Times New Roman" w:hAnsi="Arial" w:cs="Arial"/>
          <w:bCs/>
          <w:sz w:val="24"/>
          <w:szCs w:val="24"/>
        </w:rPr>
      </w:pPr>
      <w:r w:rsidRPr="00490BAC">
        <w:rPr>
          <w:rFonts w:ascii="Arial" w:eastAsia="Times New Roman" w:hAnsi="Arial" w:cs="Arial"/>
          <w:bCs/>
          <w:sz w:val="24"/>
          <w:szCs w:val="24"/>
        </w:rPr>
        <w:t>- село Долго-</w:t>
      </w:r>
      <w:proofErr w:type="spellStart"/>
      <w:r w:rsidRPr="00490BAC">
        <w:rPr>
          <w:rFonts w:ascii="Arial" w:eastAsia="Times New Roman" w:hAnsi="Arial" w:cs="Arial"/>
          <w:bCs/>
          <w:sz w:val="24"/>
          <w:szCs w:val="24"/>
        </w:rPr>
        <w:t>Маховатка</w:t>
      </w:r>
      <w:proofErr w:type="spellEnd"/>
      <w:r w:rsidRPr="00490BAC">
        <w:rPr>
          <w:rFonts w:ascii="Arial" w:eastAsia="Times New Roman" w:hAnsi="Arial" w:cs="Arial"/>
          <w:bCs/>
          <w:sz w:val="24"/>
          <w:szCs w:val="24"/>
        </w:rPr>
        <w:t xml:space="preserve">; </w:t>
      </w:r>
    </w:p>
    <w:p w:rsidR="00490BAC" w:rsidRPr="00490BAC" w:rsidRDefault="00490BAC" w:rsidP="00490BAC">
      <w:pPr>
        <w:autoSpaceDE w:val="0"/>
        <w:autoSpaceDN w:val="0"/>
        <w:adjustRightInd w:val="0"/>
        <w:spacing w:after="0" w:line="240" w:lineRule="auto"/>
        <w:ind w:right="-2" w:firstLine="709"/>
        <w:jc w:val="both"/>
        <w:outlineLvl w:val="1"/>
        <w:rPr>
          <w:rFonts w:ascii="Arial" w:eastAsia="Times New Roman" w:hAnsi="Arial" w:cs="Arial"/>
          <w:bCs/>
          <w:sz w:val="24"/>
          <w:szCs w:val="24"/>
        </w:rPr>
      </w:pPr>
      <w:r w:rsidRPr="00490BAC">
        <w:rPr>
          <w:rFonts w:ascii="Arial" w:eastAsia="Times New Roman" w:hAnsi="Arial" w:cs="Arial"/>
          <w:bCs/>
          <w:sz w:val="24"/>
          <w:szCs w:val="24"/>
        </w:rPr>
        <w:t xml:space="preserve">- деревня </w:t>
      </w:r>
      <w:proofErr w:type="spellStart"/>
      <w:r w:rsidRPr="00490BAC">
        <w:rPr>
          <w:rFonts w:ascii="Arial" w:eastAsia="Times New Roman" w:hAnsi="Arial" w:cs="Arial"/>
          <w:bCs/>
          <w:sz w:val="24"/>
          <w:szCs w:val="24"/>
        </w:rPr>
        <w:t>Ольшанец</w:t>
      </w:r>
      <w:proofErr w:type="spellEnd"/>
      <w:r w:rsidRPr="00490BAC">
        <w:rPr>
          <w:rFonts w:ascii="Arial" w:eastAsia="Times New Roman" w:hAnsi="Arial" w:cs="Arial"/>
          <w:bCs/>
          <w:sz w:val="24"/>
          <w:szCs w:val="24"/>
        </w:rPr>
        <w:t xml:space="preserve">; </w:t>
      </w:r>
    </w:p>
    <w:p w:rsidR="00490BAC" w:rsidRPr="00490BAC" w:rsidRDefault="00490BAC" w:rsidP="00490BAC">
      <w:pPr>
        <w:autoSpaceDE w:val="0"/>
        <w:autoSpaceDN w:val="0"/>
        <w:adjustRightInd w:val="0"/>
        <w:spacing w:after="0" w:line="240" w:lineRule="auto"/>
        <w:ind w:right="-2" w:firstLine="709"/>
        <w:jc w:val="both"/>
        <w:outlineLvl w:val="1"/>
        <w:rPr>
          <w:rFonts w:ascii="Arial" w:eastAsia="Times New Roman" w:hAnsi="Arial" w:cs="Arial"/>
          <w:bCs/>
          <w:sz w:val="24"/>
          <w:szCs w:val="24"/>
        </w:rPr>
      </w:pPr>
      <w:r w:rsidRPr="00490BAC">
        <w:rPr>
          <w:rFonts w:ascii="Arial" w:eastAsia="Times New Roman" w:hAnsi="Arial" w:cs="Arial"/>
          <w:bCs/>
          <w:sz w:val="24"/>
          <w:szCs w:val="24"/>
        </w:rPr>
        <w:t xml:space="preserve">- село </w:t>
      </w:r>
      <w:proofErr w:type="spellStart"/>
      <w:r w:rsidRPr="00490BAC">
        <w:rPr>
          <w:rFonts w:ascii="Arial" w:eastAsia="Times New Roman" w:hAnsi="Arial" w:cs="Arial"/>
          <w:bCs/>
          <w:sz w:val="24"/>
          <w:szCs w:val="24"/>
        </w:rPr>
        <w:t>Голосновка</w:t>
      </w:r>
      <w:proofErr w:type="spellEnd"/>
      <w:r w:rsidRPr="00490BAC">
        <w:rPr>
          <w:rFonts w:ascii="Arial" w:eastAsia="Times New Roman" w:hAnsi="Arial" w:cs="Arial"/>
          <w:bCs/>
          <w:sz w:val="24"/>
          <w:szCs w:val="24"/>
        </w:rPr>
        <w:t xml:space="preserve">; </w:t>
      </w:r>
    </w:p>
    <w:p w:rsidR="00490BAC" w:rsidRPr="00490BAC" w:rsidRDefault="00490BAC" w:rsidP="00490BAC">
      <w:pPr>
        <w:autoSpaceDE w:val="0"/>
        <w:autoSpaceDN w:val="0"/>
        <w:adjustRightInd w:val="0"/>
        <w:spacing w:after="0" w:line="240" w:lineRule="auto"/>
        <w:ind w:right="-2" w:firstLine="709"/>
        <w:jc w:val="both"/>
        <w:outlineLvl w:val="1"/>
        <w:rPr>
          <w:rFonts w:ascii="Arial" w:eastAsia="Times New Roman" w:hAnsi="Arial" w:cs="Arial"/>
          <w:bCs/>
          <w:sz w:val="24"/>
          <w:szCs w:val="24"/>
        </w:rPr>
      </w:pPr>
      <w:r w:rsidRPr="00490BAC">
        <w:rPr>
          <w:rFonts w:ascii="Arial" w:eastAsia="Times New Roman" w:hAnsi="Arial" w:cs="Arial"/>
          <w:bCs/>
          <w:sz w:val="24"/>
          <w:szCs w:val="24"/>
        </w:rPr>
        <w:t xml:space="preserve">- деревня </w:t>
      </w:r>
      <w:proofErr w:type="spellStart"/>
      <w:r w:rsidRPr="00490BAC">
        <w:rPr>
          <w:rFonts w:ascii="Arial" w:eastAsia="Times New Roman" w:hAnsi="Arial" w:cs="Arial"/>
          <w:bCs/>
          <w:sz w:val="24"/>
          <w:szCs w:val="24"/>
        </w:rPr>
        <w:t>Верхосновка</w:t>
      </w:r>
      <w:proofErr w:type="spellEnd"/>
      <w:r w:rsidRPr="00490BAC">
        <w:rPr>
          <w:rFonts w:ascii="Arial" w:eastAsia="Times New Roman" w:hAnsi="Arial" w:cs="Arial"/>
          <w:bCs/>
          <w:sz w:val="24"/>
          <w:szCs w:val="24"/>
        </w:rPr>
        <w:t xml:space="preserve">; </w:t>
      </w:r>
    </w:p>
    <w:p w:rsidR="00490BAC" w:rsidRPr="00490BAC" w:rsidRDefault="00490BAC" w:rsidP="00490BAC">
      <w:pPr>
        <w:autoSpaceDE w:val="0"/>
        <w:autoSpaceDN w:val="0"/>
        <w:adjustRightInd w:val="0"/>
        <w:spacing w:after="0" w:line="240" w:lineRule="auto"/>
        <w:ind w:right="-2" w:firstLine="709"/>
        <w:jc w:val="both"/>
        <w:outlineLvl w:val="1"/>
        <w:rPr>
          <w:rFonts w:ascii="Arial" w:eastAsia="Times New Roman" w:hAnsi="Arial" w:cs="Arial"/>
          <w:bCs/>
          <w:sz w:val="24"/>
          <w:szCs w:val="24"/>
        </w:rPr>
      </w:pPr>
      <w:r w:rsidRPr="00490BAC">
        <w:rPr>
          <w:rFonts w:ascii="Arial" w:eastAsia="Times New Roman" w:hAnsi="Arial" w:cs="Arial"/>
          <w:bCs/>
          <w:sz w:val="24"/>
          <w:szCs w:val="24"/>
        </w:rPr>
        <w:t xml:space="preserve">- деревня Ивановка; </w:t>
      </w:r>
    </w:p>
    <w:p w:rsidR="00490BAC" w:rsidRPr="00490BAC" w:rsidRDefault="00490BAC" w:rsidP="00490BAC">
      <w:pPr>
        <w:autoSpaceDE w:val="0"/>
        <w:autoSpaceDN w:val="0"/>
        <w:adjustRightInd w:val="0"/>
        <w:spacing w:after="0" w:line="240" w:lineRule="auto"/>
        <w:ind w:right="-2" w:firstLine="709"/>
        <w:jc w:val="both"/>
        <w:outlineLvl w:val="1"/>
        <w:rPr>
          <w:rFonts w:ascii="Arial" w:eastAsia="Times New Roman" w:hAnsi="Arial" w:cs="Arial"/>
          <w:bCs/>
          <w:sz w:val="24"/>
          <w:szCs w:val="24"/>
        </w:rPr>
      </w:pPr>
      <w:r w:rsidRPr="00490BAC">
        <w:rPr>
          <w:rFonts w:ascii="Arial" w:eastAsia="Times New Roman" w:hAnsi="Arial" w:cs="Arial"/>
          <w:bCs/>
          <w:sz w:val="24"/>
          <w:szCs w:val="24"/>
        </w:rPr>
        <w:t xml:space="preserve">- село Троицкое; </w:t>
      </w:r>
    </w:p>
    <w:p w:rsidR="00490BAC" w:rsidRPr="00490BAC" w:rsidRDefault="00490BAC" w:rsidP="00490BAC">
      <w:pPr>
        <w:autoSpaceDE w:val="0"/>
        <w:autoSpaceDN w:val="0"/>
        <w:adjustRightInd w:val="0"/>
        <w:spacing w:after="0" w:line="240" w:lineRule="auto"/>
        <w:ind w:right="-2" w:firstLine="709"/>
        <w:jc w:val="both"/>
        <w:outlineLvl w:val="1"/>
        <w:rPr>
          <w:rFonts w:ascii="Arial" w:eastAsia="Times New Roman" w:hAnsi="Arial" w:cs="Arial"/>
          <w:bCs/>
          <w:sz w:val="24"/>
          <w:szCs w:val="24"/>
        </w:rPr>
      </w:pPr>
      <w:r w:rsidRPr="00490BAC">
        <w:rPr>
          <w:rFonts w:ascii="Arial" w:eastAsia="Times New Roman" w:hAnsi="Arial" w:cs="Arial"/>
          <w:bCs/>
          <w:sz w:val="24"/>
          <w:szCs w:val="24"/>
        </w:rPr>
        <w:t xml:space="preserve">- деревня Александровка; </w:t>
      </w:r>
    </w:p>
    <w:p w:rsidR="00490BAC" w:rsidRPr="00490BAC" w:rsidRDefault="00490BAC" w:rsidP="00490BAC">
      <w:pPr>
        <w:autoSpaceDE w:val="0"/>
        <w:autoSpaceDN w:val="0"/>
        <w:adjustRightInd w:val="0"/>
        <w:spacing w:after="0" w:line="240" w:lineRule="auto"/>
        <w:ind w:right="-2" w:firstLine="709"/>
        <w:jc w:val="both"/>
        <w:outlineLvl w:val="1"/>
        <w:rPr>
          <w:rFonts w:ascii="Arial" w:eastAsia="Times New Roman" w:hAnsi="Arial" w:cs="Arial"/>
          <w:bCs/>
          <w:sz w:val="24"/>
          <w:szCs w:val="24"/>
        </w:rPr>
      </w:pPr>
      <w:r w:rsidRPr="00490BAC">
        <w:rPr>
          <w:rFonts w:ascii="Arial" w:eastAsia="Times New Roman" w:hAnsi="Arial" w:cs="Arial"/>
          <w:bCs/>
          <w:sz w:val="24"/>
          <w:szCs w:val="24"/>
        </w:rPr>
        <w:t xml:space="preserve">- село </w:t>
      </w:r>
      <w:proofErr w:type="spellStart"/>
      <w:r w:rsidRPr="00490BAC">
        <w:rPr>
          <w:rFonts w:ascii="Arial" w:eastAsia="Times New Roman" w:hAnsi="Arial" w:cs="Arial"/>
          <w:bCs/>
          <w:sz w:val="24"/>
          <w:szCs w:val="24"/>
        </w:rPr>
        <w:t>Берёзовка</w:t>
      </w:r>
      <w:proofErr w:type="spellEnd"/>
      <w:r w:rsidRPr="00490BAC">
        <w:rPr>
          <w:rFonts w:ascii="Arial" w:eastAsia="Times New Roman" w:hAnsi="Arial" w:cs="Arial"/>
          <w:bCs/>
          <w:sz w:val="24"/>
          <w:szCs w:val="24"/>
        </w:rPr>
        <w:t>.</w:t>
      </w:r>
    </w:p>
    <w:p w:rsidR="00490BAC" w:rsidRPr="00490BAC" w:rsidRDefault="00490BAC" w:rsidP="00490BAC">
      <w:pPr>
        <w:autoSpaceDE w:val="0"/>
        <w:autoSpaceDN w:val="0"/>
        <w:adjustRightInd w:val="0"/>
        <w:spacing w:after="0" w:line="240" w:lineRule="auto"/>
        <w:ind w:right="-2" w:firstLine="709"/>
        <w:jc w:val="both"/>
        <w:outlineLvl w:val="1"/>
        <w:rPr>
          <w:rFonts w:ascii="Arial" w:eastAsia="Times New Roman" w:hAnsi="Arial" w:cs="Arial"/>
          <w:bCs/>
          <w:sz w:val="24"/>
          <w:szCs w:val="24"/>
        </w:rPr>
      </w:pPr>
      <w:r w:rsidRPr="00490BAC">
        <w:rPr>
          <w:rFonts w:ascii="Arial" w:eastAsia="Times New Roman" w:hAnsi="Arial" w:cs="Arial"/>
          <w:bCs/>
          <w:sz w:val="24"/>
          <w:szCs w:val="24"/>
        </w:rPr>
        <w:t xml:space="preserve"> 5. Административным центром Новосильского сельского поселения является село Новосильское.</w:t>
      </w:r>
    </w:p>
    <w:p w:rsidR="004961EB" w:rsidRPr="00126887" w:rsidRDefault="0052172F" w:rsidP="00490BAC">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6. Преобразование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5. Жители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 Жителями</w:t>
      </w:r>
      <w:r w:rsidR="006D0B78" w:rsidRPr="00126887">
        <w:rPr>
          <w:rFonts w:ascii="Arial" w:hAnsi="Arial" w:cs="Arial"/>
          <w:sz w:val="24"/>
          <w:szCs w:val="24"/>
        </w:rPr>
        <w:t xml:space="preserve">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являются граждане Российской Федерации, постоянно или преимущественно проживающие на его территории.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Иностранные граждане, постоянно или преимущественно проживающие на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Органы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w:t>
      </w:r>
      <w:r w:rsidR="006D0B78" w:rsidRPr="00126887">
        <w:rPr>
          <w:rFonts w:ascii="Arial" w:hAnsi="Arial" w:cs="Arial"/>
          <w:sz w:val="24"/>
          <w:szCs w:val="24"/>
        </w:rPr>
        <w:t xml:space="preserve">праве устанавливать для жителей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почётное звание: «Почётный житель </w:t>
      </w:r>
      <w:r w:rsidR="00CC2DC8">
        <w:rPr>
          <w:rFonts w:ascii="Arial" w:hAnsi="Arial" w:cs="Arial"/>
          <w:sz w:val="24"/>
          <w:szCs w:val="24"/>
        </w:rPr>
        <w:t>Новосильского</w:t>
      </w:r>
      <w:r w:rsidR="006D0B78" w:rsidRPr="00126887">
        <w:rPr>
          <w:rFonts w:ascii="Arial" w:hAnsi="Arial" w:cs="Arial"/>
          <w:sz w:val="24"/>
          <w:szCs w:val="24"/>
        </w:rPr>
        <w:t xml:space="preserve"> </w:t>
      </w:r>
      <w:r w:rsidRPr="00126887">
        <w:rPr>
          <w:rFonts w:ascii="Arial" w:hAnsi="Arial" w:cs="Arial"/>
          <w:sz w:val="24"/>
          <w:szCs w:val="24"/>
        </w:rPr>
        <w:t xml:space="preserve">сельского поселения». </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Порядок присвоения почётного звания определяется Положением, утверждаемым Советом народных депутатов</w:t>
      </w:r>
      <w:r w:rsidR="006D0B78" w:rsidRPr="00126887">
        <w:rPr>
          <w:rFonts w:ascii="Arial" w:hAnsi="Arial" w:cs="Arial"/>
          <w:sz w:val="24"/>
          <w:szCs w:val="24"/>
        </w:rPr>
        <w:t xml:space="preserve">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6D0B78">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6. Официальные символы </w:t>
      </w:r>
      <w:r w:rsidR="00CC2DC8">
        <w:rPr>
          <w:rFonts w:ascii="Arial" w:hAnsi="Arial" w:cs="Arial"/>
          <w:sz w:val="24"/>
          <w:szCs w:val="24"/>
        </w:rPr>
        <w:t>Новосильского</w:t>
      </w:r>
      <w:r w:rsidR="0052172F" w:rsidRPr="00126887">
        <w:rPr>
          <w:rFonts w:ascii="Arial" w:hAnsi="Arial" w:cs="Arial"/>
          <w:sz w:val="24"/>
          <w:szCs w:val="24"/>
        </w:rPr>
        <w:t xml:space="preserve"> сельского поселения</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1. </w:t>
      </w:r>
      <w:r w:rsidR="006D0B78" w:rsidRPr="00126887">
        <w:rPr>
          <w:rFonts w:ascii="Arial" w:hAnsi="Arial" w:cs="Arial"/>
          <w:sz w:val="24"/>
          <w:szCs w:val="24"/>
        </w:rPr>
        <w:t>Стадницкое</w:t>
      </w:r>
      <w:r w:rsidRPr="00126887">
        <w:rPr>
          <w:rFonts w:ascii="Arial" w:hAnsi="Arial" w:cs="Arial"/>
          <w:sz w:val="24"/>
          <w:szCs w:val="24"/>
        </w:rPr>
        <w:t xml:space="preserve">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w:t>
      </w:r>
      <w:r w:rsidR="006D0B78" w:rsidRPr="00126887">
        <w:rPr>
          <w:rFonts w:ascii="Arial" w:hAnsi="Arial" w:cs="Arial"/>
          <w:sz w:val="24"/>
          <w:szCs w:val="24"/>
        </w:rPr>
        <w:t>,</w:t>
      </w:r>
      <w:r w:rsidRPr="00126887">
        <w:rPr>
          <w:rFonts w:ascii="Arial" w:hAnsi="Arial" w:cs="Arial"/>
          <w:sz w:val="24"/>
          <w:szCs w:val="24"/>
        </w:rPr>
        <w:t xml:space="preserve"> и особенности.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Официальные символы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подлежат государственной регистрации в порядке, установленном законодательством Российской Федерации.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Официальные символы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w:t>
      </w:r>
      <w:r w:rsidR="00CC2DC8">
        <w:rPr>
          <w:rFonts w:ascii="Arial" w:hAnsi="Arial" w:cs="Arial"/>
          <w:sz w:val="24"/>
          <w:szCs w:val="24"/>
        </w:rPr>
        <w:t>Новосильского</w:t>
      </w:r>
      <w:r w:rsidR="006D0B78" w:rsidRPr="00126887">
        <w:rPr>
          <w:rFonts w:ascii="Arial" w:hAnsi="Arial" w:cs="Arial"/>
          <w:sz w:val="24"/>
          <w:szCs w:val="24"/>
        </w:rPr>
        <w:t xml:space="preserve"> </w:t>
      </w:r>
      <w:r w:rsidRPr="00126887">
        <w:rPr>
          <w:rFonts w:ascii="Arial" w:hAnsi="Arial" w:cs="Arial"/>
          <w:sz w:val="24"/>
          <w:szCs w:val="24"/>
        </w:rPr>
        <w:t>сельского поселения.</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7. Взаимоотношения органов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 органами государственной власти</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Взаимоотношения о</w:t>
      </w:r>
      <w:r w:rsidR="006D0B78" w:rsidRPr="00126887">
        <w:rPr>
          <w:rFonts w:ascii="Arial" w:hAnsi="Arial" w:cs="Arial"/>
          <w:sz w:val="24"/>
          <w:szCs w:val="24"/>
        </w:rPr>
        <w:t xml:space="preserve">рганов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 органами государственной власти Воронежской области осуществляются посредством:</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реализации областных программ, направленных на социально-экономическое развитие муниципальных образований;</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заключения договоров (соглашений) между органами местного самоуправлени</w:t>
      </w:r>
      <w:r w:rsidR="006D0B78" w:rsidRPr="00126887">
        <w:rPr>
          <w:rFonts w:ascii="Arial" w:hAnsi="Arial" w:cs="Arial"/>
          <w:sz w:val="24"/>
          <w:szCs w:val="24"/>
        </w:rPr>
        <w:t xml:space="preserve">я </w:t>
      </w:r>
      <w:r w:rsidR="00CC2DC8">
        <w:rPr>
          <w:rFonts w:ascii="Arial" w:hAnsi="Arial" w:cs="Arial"/>
          <w:sz w:val="24"/>
          <w:szCs w:val="24"/>
        </w:rPr>
        <w:t>Новосильского</w:t>
      </w:r>
      <w:r w:rsidR="006D0B78" w:rsidRPr="00126887">
        <w:rPr>
          <w:rFonts w:ascii="Arial" w:hAnsi="Arial" w:cs="Arial"/>
          <w:sz w:val="24"/>
          <w:szCs w:val="24"/>
        </w:rPr>
        <w:t xml:space="preserve"> </w:t>
      </w:r>
      <w:r w:rsidRPr="00126887">
        <w:rPr>
          <w:rFonts w:ascii="Arial" w:hAnsi="Arial" w:cs="Arial"/>
          <w:sz w:val="24"/>
          <w:szCs w:val="24"/>
        </w:rPr>
        <w:t>сельского поселения и органами государственной власти Воронежской области;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создания координационных, консультативных, совещательных и иных рабочих органов, как постоянно действующих, так и временных;</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законодательной инициативы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Воронежской областной Думе.</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Статья 8. Взаимоотношения органов местного самоуправления </w:t>
      </w:r>
      <w:r w:rsidR="00CC2DC8">
        <w:rPr>
          <w:rFonts w:ascii="Arial" w:hAnsi="Arial" w:cs="Arial"/>
          <w:sz w:val="24"/>
          <w:szCs w:val="24"/>
        </w:rPr>
        <w:t>Новосильского</w:t>
      </w:r>
      <w:r w:rsidR="006D0B78" w:rsidRPr="00126887">
        <w:rPr>
          <w:rFonts w:ascii="Arial" w:hAnsi="Arial" w:cs="Arial"/>
          <w:sz w:val="24"/>
          <w:szCs w:val="24"/>
        </w:rPr>
        <w:t xml:space="preserve"> </w:t>
      </w:r>
      <w:r w:rsidRPr="00126887">
        <w:rPr>
          <w:rFonts w:ascii="Arial" w:hAnsi="Arial" w:cs="Arial"/>
          <w:sz w:val="24"/>
          <w:szCs w:val="24"/>
        </w:rPr>
        <w:t xml:space="preserve">сельского поселения и органов местного самоуправления </w:t>
      </w:r>
      <w:r w:rsidR="006D0B78" w:rsidRPr="00126887">
        <w:rPr>
          <w:rFonts w:ascii="Arial" w:hAnsi="Arial" w:cs="Arial"/>
          <w:sz w:val="24"/>
          <w:szCs w:val="24"/>
        </w:rPr>
        <w:t>Семилукского</w:t>
      </w:r>
      <w:r w:rsidRPr="00126887">
        <w:rPr>
          <w:rFonts w:ascii="Arial" w:hAnsi="Arial" w:cs="Arial"/>
          <w:sz w:val="24"/>
          <w:szCs w:val="24"/>
        </w:rPr>
        <w:t xml:space="preserve"> муниципального района</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Органы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органы местного самоуправления </w:t>
      </w:r>
      <w:r w:rsidR="006D0B78" w:rsidRPr="00126887">
        <w:rPr>
          <w:rFonts w:ascii="Arial" w:hAnsi="Arial" w:cs="Arial"/>
          <w:sz w:val="24"/>
          <w:szCs w:val="24"/>
        </w:rPr>
        <w:t xml:space="preserve">Семилукского </w:t>
      </w:r>
      <w:r w:rsidRPr="00126887">
        <w:rPr>
          <w:rFonts w:ascii="Arial" w:hAnsi="Arial" w:cs="Arial"/>
          <w:sz w:val="24"/>
          <w:szCs w:val="24"/>
        </w:rPr>
        <w:t>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счёт межбюджетных трансфертов, предоставляемых из соответствующих бюджетов, в соответствии с Бюджетным кодексом Российской Федерации.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Соглашения между ор</w:t>
      </w:r>
      <w:r w:rsidR="006D0B78" w:rsidRPr="00126887">
        <w:rPr>
          <w:rFonts w:ascii="Arial" w:hAnsi="Arial" w:cs="Arial"/>
          <w:sz w:val="24"/>
          <w:szCs w:val="24"/>
        </w:rPr>
        <w:t xml:space="preserve">ганами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органами местного самоуправления </w:t>
      </w:r>
      <w:r w:rsidR="00FB6DFC" w:rsidRPr="00126887">
        <w:rPr>
          <w:rFonts w:ascii="Arial" w:hAnsi="Arial" w:cs="Arial"/>
          <w:sz w:val="24"/>
          <w:szCs w:val="24"/>
        </w:rPr>
        <w:t>Семилукского</w:t>
      </w:r>
      <w:r w:rsidRPr="00126887">
        <w:rPr>
          <w:rFonts w:ascii="Arial" w:hAnsi="Arial" w:cs="Arial"/>
          <w:sz w:val="24"/>
          <w:szCs w:val="24"/>
        </w:rPr>
        <w:t xml:space="preserve"> муниципального района заключаются на определённый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объёма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w:t>
      </w:r>
      <w:r w:rsidR="00FB6DFC" w:rsidRPr="00126887">
        <w:rPr>
          <w:rFonts w:ascii="Arial" w:hAnsi="Arial" w:cs="Arial"/>
          <w:sz w:val="24"/>
          <w:szCs w:val="24"/>
        </w:rPr>
        <w:t xml:space="preserve">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Для осуществления переданных в соответствии с указанными соглашениями полномочий о</w:t>
      </w:r>
      <w:r w:rsidR="00FB6DFC" w:rsidRPr="00126887">
        <w:rPr>
          <w:rFonts w:ascii="Arial" w:hAnsi="Arial" w:cs="Arial"/>
          <w:sz w:val="24"/>
          <w:szCs w:val="24"/>
        </w:rPr>
        <w:t xml:space="preserve">рганы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w:t>
      </w:r>
      <w:r w:rsidR="00FB6DFC" w:rsidRPr="00126887">
        <w:rPr>
          <w:rFonts w:ascii="Arial" w:hAnsi="Arial" w:cs="Arial"/>
          <w:sz w:val="24"/>
          <w:szCs w:val="24"/>
        </w:rPr>
        <w:t xml:space="preserve">ием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 Споры между орг</w:t>
      </w:r>
      <w:r w:rsidR="00FB6DFC" w:rsidRPr="00126887">
        <w:rPr>
          <w:rFonts w:ascii="Arial" w:hAnsi="Arial" w:cs="Arial"/>
          <w:sz w:val="24"/>
          <w:szCs w:val="24"/>
        </w:rPr>
        <w:t xml:space="preserve">анами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органами местного самоуправлени</w:t>
      </w:r>
      <w:r w:rsidR="00FB6DFC" w:rsidRPr="00126887">
        <w:rPr>
          <w:rFonts w:ascii="Arial" w:hAnsi="Arial" w:cs="Arial"/>
          <w:sz w:val="24"/>
          <w:szCs w:val="24"/>
        </w:rPr>
        <w:t>я Семилукского</w:t>
      </w:r>
      <w:r w:rsidRPr="00126887">
        <w:rPr>
          <w:rFonts w:ascii="Arial" w:hAnsi="Arial" w:cs="Arial"/>
          <w:sz w:val="24"/>
          <w:szCs w:val="24"/>
        </w:rPr>
        <w:t xml:space="preserve"> муниципального района (их должностными лицами) разрешаются посредством согласительных процедур, а также в судебном порядке.</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Глава 2. Компетенция органов местного самоуправления сельского поселения</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Стать</w:t>
      </w:r>
      <w:r w:rsidR="00FB6DFC" w:rsidRPr="00126887">
        <w:rPr>
          <w:rFonts w:ascii="Arial" w:hAnsi="Arial" w:cs="Arial"/>
          <w:sz w:val="24"/>
          <w:szCs w:val="24"/>
        </w:rPr>
        <w:t xml:space="preserve">я 9. Вопросы местного значения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К вопросам местного значения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относятся: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отчёта об исполнении бюджета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 установление, изменение и отмена местных налогов и сборов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3) владение, пользование и распоряжение имуществом, находящимся в муниципальной собственности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7) участие в предупреждении и ликвидации последствий чрезвычайных ситуаций в границах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8) обеспечение первичных мер пожарной безопасности в границах населённых пунктов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9) создание условий для обеспечения жителей поселения услугами связи, общественного питания, торговли и бытового обслуживания;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11) создание условий для организации досуга и обеспечения жителей поселения услугами организаций культуры;</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14) формирование архивных фондов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15) участие в организации деятельности по накоплению (в том числе раздельному накоплению) и транспортированию твёрдых коммунальных отходов;</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4961EB" w:rsidRPr="00126887" w:rsidRDefault="0052172F">
      <w:pPr>
        <w:spacing w:after="0" w:line="240" w:lineRule="auto"/>
        <w:ind w:firstLine="709"/>
        <w:contextualSpacing/>
        <w:jc w:val="both"/>
        <w:rPr>
          <w:rFonts w:ascii="Arial" w:eastAsia="SimSun" w:hAnsi="Arial" w:cs="Arial"/>
          <w:sz w:val="24"/>
          <w:szCs w:val="24"/>
          <w:shd w:val="clear" w:color="auto" w:fill="FFFFFF"/>
        </w:rPr>
      </w:pPr>
      <w:r w:rsidRPr="00126887">
        <w:rPr>
          <w:rFonts w:ascii="Arial" w:hAnsi="Arial" w:cs="Arial"/>
          <w:sz w:val="24"/>
          <w:szCs w:val="24"/>
        </w:rPr>
        <w:lastRenderedPageBreak/>
        <w:t xml:space="preserve">17) </w:t>
      </w:r>
      <w:r w:rsidRPr="00126887">
        <w:rPr>
          <w:rFonts w:ascii="Arial" w:eastAsia="SimSun" w:hAnsi="Arial" w:cs="Arial"/>
          <w:sz w:val="24"/>
          <w:szCs w:val="24"/>
          <w:shd w:val="clear" w:color="auto" w:fill="FFFFFF"/>
        </w:rPr>
        <w:t>утвержден</w:t>
      </w:r>
      <w:r w:rsidR="00FB6DFC" w:rsidRPr="00126887">
        <w:rPr>
          <w:rFonts w:ascii="Arial" w:eastAsia="SimSun" w:hAnsi="Arial" w:cs="Arial"/>
          <w:sz w:val="24"/>
          <w:szCs w:val="24"/>
          <w:shd w:val="clear" w:color="auto" w:fill="FFFFFF"/>
        </w:rPr>
        <w:t>ие</w:t>
      </w:r>
      <w:r w:rsidRPr="00126887">
        <w:rPr>
          <w:rFonts w:ascii="Arial" w:eastAsia="SimSun" w:hAnsi="Arial" w:cs="Arial"/>
          <w:sz w:val="24"/>
          <w:szCs w:val="24"/>
          <w:shd w:val="clear" w:color="auto" w:fill="FFFFFF"/>
        </w:rPr>
        <w:t xml:space="preserve"> правил землепользования и</w:t>
      </w:r>
      <w:r w:rsidR="00151217" w:rsidRPr="00126887">
        <w:rPr>
          <w:rFonts w:ascii="Arial" w:eastAsia="SimSun" w:hAnsi="Arial" w:cs="Arial"/>
          <w:sz w:val="24"/>
          <w:szCs w:val="24"/>
          <w:shd w:val="clear" w:color="auto" w:fill="FFFFFF"/>
        </w:rPr>
        <w:t xml:space="preserve"> застройки, утверждение</w:t>
      </w:r>
      <w:r w:rsidRPr="00126887">
        <w:rPr>
          <w:rFonts w:ascii="Arial" w:eastAsia="SimSun" w:hAnsi="Arial" w:cs="Arial"/>
          <w:sz w:val="24"/>
          <w:szCs w:val="24"/>
          <w:shd w:val="clear" w:color="auto" w:fill="FFFFFF"/>
        </w:rPr>
        <w:t xml:space="preserve">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её приведения в соответствие с предельными параметрами разрешённого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19) организация ритуальных услуг и содержание мест захоронения;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20) содействие в развитии сельскохозяйственного производства, создание условий для развития малого и среднего предпринимательства;</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21) организация и осуществление мероприятий по работе с детьми и молодёжью, участие в реализации молодёжной политики, разработка и реализация мер по обеспечению и защите прав и законных интересов молодёжи, разработка и реализация муниципальных программ по основным направлениям реализации молодёжной политики, организация и осуществление мониторинга реализации молодёжной политики в поселении;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24) осуществление мероприятий по обеспечению безопасности людей на водных объектах, охране их жизни и здоровья;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26) осуществление мер по противодействию коррупции в границах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27) осуществление учёта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126887">
        <w:rPr>
          <w:rFonts w:ascii="Arial" w:hAnsi="Arial" w:cs="Arial"/>
          <w:sz w:val="24"/>
          <w:szCs w:val="24"/>
        </w:rPr>
        <w:t>похозяйственных</w:t>
      </w:r>
      <w:proofErr w:type="spellEnd"/>
      <w:r w:rsidRPr="00126887">
        <w:rPr>
          <w:rFonts w:ascii="Arial" w:hAnsi="Arial" w:cs="Arial"/>
          <w:sz w:val="24"/>
          <w:szCs w:val="24"/>
        </w:rPr>
        <w:t xml:space="preserve"> книгах.</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10. Права о</w:t>
      </w:r>
      <w:r w:rsidR="00FB6DFC" w:rsidRPr="00126887">
        <w:rPr>
          <w:rFonts w:ascii="Arial" w:hAnsi="Arial" w:cs="Arial"/>
          <w:sz w:val="24"/>
          <w:szCs w:val="24"/>
        </w:rPr>
        <w:t xml:space="preserve">рганов местного самоуправления </w:t>
      </w:r>
      <w:r w:rsidR="00CC2DC8">
        <w:rPr>
          <w:rFonts w:ascii="Arial" w:hAnsi="Arial" w:cs="Arial"/>
          <w:sz w:val="24"/>
          <w:szCs w:val="24"/>
        </w:rPr>
        <w:t>Новосильского</w:t>
      </w:r>
      <w:r w:rsidR="00FB6DFC" w:rsidRPr="00126887">
        <w:rPr>
          <w:rFonts w:ascii="Arial" w:hAnsi="Arial" w:cs="Arial"/>
          <w:sz w:val="24"/>
          <w:szCs w:val="24"/>
        </w:rPr>
        <w:t xml:space="preserve"> </w:t>
      </w:r>
      <w:r w:rsidRPr="00126887">
        <w:rPr>
          <w:rFonts w:ascii="Arial" w:hAnsi="Arial" w:cs="Arial"/>
          <w:sz w:val="24"/>
          <w:szCs w:val="24"/>
        </w:rPr>
        <w:t>сельского поселения на решение вопросов, не отнесённых к вопросам местного значения сельского поселения</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Органы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имеют право на:</w:t>
      </w:r>
    </w:p>
    <w:p w:rsidR="004961EB" w:rsidRPr="00126887" w:rsidRDefault="00FB6DFC">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создание музеев </w:t>
      </w:r>
      <w:r w:rsidR="00CC2DC8">
        <w:rPr>
          <w:rFonts w:ascii="Arial" w:hAnsi="Arial" w:cs="Arial"/>
          <w:sz w:val="24"/>
          <w:szCs w:val="24"/>
        </w:rPr>
        <w:t>Новосильского</w:t>
      </w:r>
      <w:r w:rsidR="0052172F" w:rsidRPr="00126887">
        <w:rPr>
          <w:rFonts w:ascii="Arial" w:hAnsi="Arial" w:cs="Arial"/>
          <w:sz w:val="24"/>
          <w:szCs w:val="24"/>
        </w:rPr>
        <w:t xml:space="preserve"> сельского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 совершение нотариальных действий, предусмотренных законодате</w:t>
      </w:r>
      <w:r w:rsidR="00FB6DFC" w:rsidRPr="00126887">
        <w:rPr>
          <w:rFonts w:ascii="Arial" w:hAnsi="Arial" w:cs="Arial"/>
          <w:sz w:val="24"/>
          <w:szCs w:val="24"/>
        </w:rPr>
        <w:t xml:space="preserve">льством, в случае отсутствия в </w:t>
      </w:r>
      <w:r w:rsidR="00490BAC">
        <w:rPr>
          <w:rFonts w:ascii="Arial" w:hAnsi="Arial" w:cs="Arial"/>
          <w:sz w:val="24"/>
          <w:szCs w:val="24"/>
        </w:rPr>
        <w:t>Новосильском</w:t>
      </w:r>
      <w:r w:rsidRPr="00126887">
        <w:rPr>
          <w:rFonts w:ascii="Arial" w:hAnsi="Arial" w:cs="Arial"/>
          <w:sz w:val="24"/>
          <w:szCs w:val="24"/>
        </w:rPr>
        <w:t xml:space="preserve"> сельском поселении нотариуса;</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3) участие в осуществлении деятельности по опеке и попечительству;</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4) создание условий для осуществления деятельности, связанной с реализацией прав местных национально-куль</w:t>
      </w:r>
      <w:r w:rsidR="00FB6DFC" w:rsidRPr="00126887">
        <w:rPr>
          <w:rFonts w:ascii="Arial" w:hAnsi="Arial" w:cs="Arial"/>
          <w:sz w:val="24"/>
          <w:szCs w:val="24"/>
        </w:rPr>
        <w:t xml:space="preserve">турных автономий на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5) оказание содействия национально-культурному развитию народов Российской Федерации и реализации мероприятий в сфере межнациона</w:t>
      </w:r>
      <w:r w:rsidR="00FB6DFC" w:rsidRPr="00126887">
        <w:rPr>
          <w:rFonts w:ascii="Arial" w:hAnsi="Arial" w:cs="Arial"/>
          <w:sz w:val="24"/>
          <w:szCs w:val="24"/>
        </w:rPr>
        <w:t xml:space="preserve">льных отношений на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6) участие в организации и осуществлении мероприятий по мобилизационной подготовке муниципальных предприятий и учреждени</w:t>
      </w:r>
      <w:r w:rsidR="00FB6DFC" w:rsidRPr="00126887">
        <w:rPr>
          <w:rFonts w:ascii="Arial" w:hAnsi="Arial" w:cs="Arial"/>
          <w:sz w:val="24"/>
          <w:szCs w:val="24"/>
        </w:rPr>
        <w:t xml:space="preserve">й, находящихся на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7) создание муниципальной пожарной охраны;</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8) создание условий для развития туризма;</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12) осуществление деятельности по обращению с животными без владельцев, обитающими на территории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w:t>
      </w:r>
      <w:r w:rsidR="00FB6DFC" w:rsidRPr="00126887">
        <w:rPr>
          <w:rFonts w:ascii="Arial" w:hAnsi="Arial" w:cs="Arial"/>
          <w:sz w:val="24"/>
          <w:szCs w:val="24"/>
        </w:rPr>
        <w:t xml:space="preserve">Органы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статьёй 34 Федерального закона от 20.03.2025 № 33-ФЗ «Об общих принципах организации местного самоуправления в единой системе публичной власти»), если </w:t>
      </w:r>
      <w:r w:rsidRPr="00126887">
        <w:rPr>
          <w:rFonts w:ascii="Arial" w:hAnsi="Arial" w:cs="Arial"/>
          <w:sz w:val="24"/>
          <w:szCs w:val="24"/>
        </w:rPr>
        <w:lastRenderedPageBreak/>
        <w:t>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счёт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11. Полномочия органов местного самоуправления по решению вопросов местного значения</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В целях решения вопросов местного значения </w:t>
      </w:r>
      <w:r w:rsidR="00FB6DFC" w:rsidRPr="00126887">
        <w:rPr>
          <w:rFonts w:ascii="Arial" w:hAnsi="Arial" w:cs="Arial"/>
          <w:sz w:val="24"/>
          <w:szCs w:val="24"/>
        </w:rPr>
        <w:t xml:space="preserve">органы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обладают следующими полномочиями: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 принятие Устава</w:t>
      </w:r>
      <w:r w:rsidR="00FB6DFC" w:rsidRPr="00126887">
        <w:rPr>
          <w:rFonts w:ascii="Arial" w:hAnsi="Arial" w:cs="Arial"/>
          <w:sz w:val="24"/>
          <w:szCs w:val="24"/>
        </w:rPr>
        <w:t xml:space="preserve">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внесение в него изменений и дополнений, издание муниципальных правовых актов;</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 уста</w:t>
      </w:r>
      <w:r w:rsidR="00FB6DFC" w:rsidRPr="00126887">
        <w:rPr>
          <w:rFonts w:ascii="Arial" w:hAnsi="Arial" w:cs="Arial"/>
          <w:sz w:val="24"/>
          <w:szCs w:val="24"/>
        </w:rPr>
        <w:t xml:space="preserve">новление официальных символов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5) полномочиями по организации теплоснабжения, предусмотренными Федеральным законом «О теплоснабжении»;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6) полномочиями в сфере водоснабжения и водоотведения, предусмотренными Федеральным законом «О водоснабжении и водоотведении»;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7) полномочия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w:t>
      </w:r>
      <w:r w:rsidR="00FB6DFC" w:rsidRPr="00126887">
        <w:rPr>
          <w:rFonts w:ascii="Arial" w:hAnsi="Arial" w:cs="Arial"/>
          <w:sz w:val="24"/>
          <w:szCs w:val="24"/>
        </w:rPr>
        <w:t xml:space="preserve"> по вопросам изменения границ </w:t>
      </w:r>
      <w:r w:rsidR="00CC2DC8">
        <w:rPr>
          <w:rFonts w:ascii="Arial" w:hAnsi="Arial" w:cs="Arial"/>
          <w:sz w:val="24"/>
          <w:szCs w:val="24"/>
        </w:rPr>
        <w:t>Новосильского</w:t>
      </w:r>
      <w:r w:rsidRPr="00126887">
        <w:rPr>
          <w:rFonts w:ascii="Arial" w:hAnsi="Arial" w:cs="Arial"/>
          <w:sz w:val="24"/>
          <w:szCs w:val="24"/>
        </w:rPr>
        <w:t xml:space="preserve"> сельс</w:t>
      </w:r>
      <w:r w:rsidR="00FB6DFC" w:rsidRPr="00126887">
        <w:rPr>
          <w:rFonts w:ascii="Arial" w:hAnsi="Arial" w:cs="Arial"/>
          <w:sz w:val="24"/>
          <w:szCs w:val="24"/>
        </w:rPr>
        <w:t xml:space="preserve">кого поселения, преобразования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9) организация сбора статистических показателей, характеризующих состояние экономики и с</w:t>
      </w:r>
      <w:r w:rsidR="00FB6DFC" w:rsidRPr="00126887">
        <w:rPr>
          <w:rFonts w:ascii="Arial" w:hAnsi="Arial" w:cs="Arial"/>
          <w:sz w:val="24"/>
          <w:szCs w:val="24"/>
        </w:rPr>
        <w:t xml:space="preserve">оциальной сферы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10) разработка и утверждение программ комплексного развития систем коммунальной, транспортной</w:t>
      </w:r>
      <w:r w:rsidR="00FB6DFC" w:rsidRPr="00126887">
        <w:rPr>
          <w:rFonts w:ascii="Arial" w:hAnsi="Arial" w:cs="Arial"/>
          <w:sz w:val="24"/>
          <w:szCs w:val="24"/>
        </w:rPr>
        <w:t xml:space="preserve"> и социальной инфраструктуры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требования к которым устанавливаются Правительством Российской Федерации;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11) учреждение печатного средства массовой информации и (или) сетевого издания для обнародования муниципальных правовых актов,</w:t>
      </w:r>
      <w:r w:rsidR="00FB6DFC" w:rsidRPr="00126887">
        <w:rPr>
          <w:rFonts w:ascii="Arial" w:hAnsi="Arial" w:cs="Arial"/>
          <w:sz w:val="24"/>
          <w:szCs w:val="24"/>
        </w:rPr>
        <w:t xml:space="preserve"> доведения до сведения жителей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официальной информации;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12) осуществление международных и внешнеэкономических связ</w:t>
      </w:r>
      <w:r w:rsidR="00FB6DFC" w:rsidRPr="00126887">
        <w:rPr>
          <w:rFonts w:ascii="Arial" w:hAnsi="Arial" w:cs="Arial"/>
          <w:sz w:val="24"/>
          <w:szCs w:val="24"/>
        </w:rPr>
        <w:t>ей в соответствии с Федеральным законом</w:t>
      </w:r>
      <w:r w:rsidRPr="00126887">
        <w:rPr>
          <w:rFonts w:ascii="Arial" w:hAnsi="Arial" w:cs="Arial"/>
          <w:sz w:val="24"/>
          <w:szCs w:val="24"/>
        </w:rPr>
        <w:t xml:space="preserve"> от 20.03.2025 № 33-ФЗ «Об общих принципах организации местного самоуправления в единой системе публичной власти»;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w:t>
      </w:r>
      <w:r w:rsidR="00FB6DFC" w:rsidRPr="00126887">
        <w:rPr>
          <w:rFonts w:ascii="Arial" w:hAnsi="Arial" w:cs="Arial"/>
          <w:sz w:val="24"/>
          <w:szCs w:val="24"/>
        </w:rPr>
        <w:t xml:space="preserve">атов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w:t>
      </w:r>
      <w:r w:rsidR="00FB6DFC" w:rsidRPr="00126887">
        <w:rPr>
          <w:rFonts w:ascii="Arial" w:hAnsi="Arial" w:cs="Arial"/>
          <w:sz w:val="24"/>
          <w:szCs w:val="24"/>
        </w:rPr>
        <w:t xml:space="preserve">ный жилищный фонд в границах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15) иными полномочиями в соответствии с Федеральным законом от 06.10.2023 № 131-ФЗ «Об общих принципах организации местного самоуправления в Российской Федерации», настоящим Уставом.</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 О</w:t>
      </w:r>
      <w:r w:rsidR="00FB6DFC" w:rsidRPr="00126887">
        <w:rPr>
          <w:rFonts w:ascii="Arial" w:hAnsi="Arial" w:cs="Arial"/>
          <w:sz w:val="24"/>
          <w:szCs w:val="24"/>
        </w:rPr>
        <w:t xml:space="preserve">рганы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вправе в соответствии с настоящим Уставом принимать решение о привлечении граждан к выполнению на добровольной </w:t>
      </w:r>
      <w:r w:rsidR="00FB6DFC" w:rsidRPr="00126887">
        <w:rPr>
          <w:rFonts w:ascii="Arial" w:hAnsi="Arial" w:cs="Arial"/>
          <w:sz w:val="24"/>
          <w:szCs w:val="24"/>
        </w:rPr>
        <w:t xml:space="preserve">основе социально значимых для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работ (в том числе дежурств) в целях решения вопросов местного</w:t>
      </w:r>
      <w:r w:rsidR="00FB6DFC" w:rsidRPr="00126887">
        <w:rPr>
          <w:rFonts w:ascii="Arial" w:hAnsi="Arial" w:cs="Arial"/>
          <w:sz w:val="24"/>
          <w:szCs w:val="24"/>
        </w:rPr>
        <w:t xml:space="preserve"> значения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предусмотренных пунктами 6-8, 13, 16 статьи 9 настоящего Устава.</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Порядок привлечения граждан к выполнению на добровольной</w:t>
      </w:r>
      <w:r w:rsidR="00FB6DFC" w:rsidRPr="00126887">
        <w:rPr>
          <w:rFonts w:ascii="Arial" w:hAnsi="Arial" w:cs="Arial"/>
          <w:sz w:val="24"/>
          <w:szCs w:val="24"/>
        </w:rPr>
        <w:t xml:space="preserve"> основе социально значимых для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работ устанавливается </w:t>
      </w:r>
      <w:r w:rsidR="00FB6DFC" w:rsidRPr="00126887">
        <w:rPr>
          <w:rFonts w:ascii="Arial" w:hAnsi="Arial" w:cs="Arial"/>
          <w:sz w:val="24"/>
          <w:szCs w:val="24"/>
        </w:rPr>
        <w:t xml:space="preserve">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Организация и материально-техническое обеспечение проведения социально значимых работ о</w:t>
      </w:r>
      <w:r w:rsidR="00FB6DFC" w:rsidRPr="00126887">
        <w:rPr>
          <w:rFonts w:ascii="Arial" w:hAnsi="Arial" w:cs="Arial"/>
          <w:sz w:val="24"/>
          <w:szCs w:val="24"/>
        </w:rPr>
        <w:t xml:space="preserve">существляется Администрацией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К социально значимым работам могут быть отнесены только работы, не требующие специальной профессиональной подготовки.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К выполнению социально значимых работ могут привлекаться совершеннолетние трудоспособные жители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свободное от основной работы или учёбы время на безвозмездной основе не более чем один раз в три месяца. При этом продолжительность социально значимых работ не может составлять более четырёх часов подряд.</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Полномочия по решению вопросов в сфере подготовки генерального плана сельского поселения и  изменений в него, за исключение полномочий, предусмотренных частями 2, 8, 11, 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 158-ОЗ «О перераспределении отдельных </w:t>
      </w:r>
      <w:r w:rsidRPr="00126887">
        <w:rPr>
          <w:rFonts w:ascii="Arial" w:hAnsi="Arial" w:cs="Arial"/>
          <w:sz w:val="24"/>
          <w:szCs w:val="24"/>
        </w:rPr>
        <w:lastRenderedPageBreak/>
        <w:t>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Полномочия по утверждению правил </w:t>
      </w:r>
      <w:r w:rsidR="00FB6DFC" w:rsidRPr="00126887">
        <w:rPr>
          <w:rFonts w:ascii="Arial" w:hAnsi="Arial" w:cs="Arial"/>
          <w:sz w:val="24"/>
          <w:szCs w:val="24"/>
        </w:rPr>
        <w:t xml:space="preserve">землепользования и застройки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w:t>
      </w:r>
      <w:proofErr w:type="spellStart"/>
      <w:r w:rsidRPr="00126887">
        <w:rPr>
          <w:rFonts w:ascii="Arial" w:hAnsi="Arial" w:cs="Arial"/>
          <w:sz w:val="24"/>
          <w:szCs w:val="24"/>
        </w:rPr>
        <w:t>Нововоронеж</w:t>
      </w:r>
      <w:proofErr w:type="spellEnd"/>
      <w:r w:rsidRPr="00126887">
        <w:rPr>
          <w:rFonts w:ascii="Arial" w:hAnsi="Arial" w:cs="Arial"/>
          <w:sz w:val="24"/>
          <w:szCs w:val="24"/>
        </w:rPr>
        <w:t>, Борисоглебского городского округа и исполнительными органами государственной власти Воронежской области» в части: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 утверждения правил землепользования и застройки, утверждения изменений в правила землепользования и застройки;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12. Полномочия органов местного самоуправления в сфере международных и внешнеэкономических связей</w:t>
      </w:r>
    </w:p>
    <w:p w:rsidR="004961EB" w:rsidRPr="00126887" w:rsidRDefault="004961EB">
      <w:pPr>
        <w:spacing w:after="0" w:line="240" w:lineRule="auto"/>
        <w:ind w:firstLine="709"/>
        <w:contextualSpacing/>
        <w:jc w:val="both"/>
        <w:rPr>
          <w:rFonts w:ascii="Arial" w:hAnsi="Arial" w:cs="Arial"/>
          <w:sz w:val="24"/>
          <w:szCs w:val="24"/>
        </w:rPr>
      </w:pP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законом Воронежской области в порядке, установленном законом Воронежской области.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 К полномочиям органов местного самоуправления в сфере международных и внешнеэкономических связей относятся:</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4) участие в разработке и реализации проектов международных программ межмуниципального сотрудничества;</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4961EB" w:rsidRPr="00126887" w:rsidRDefault="0052172F">
      <w:pPr>
        <w:spacing w:after="0" w:line="240" w:lineRule="auto"/>
        <w:ind w:firstLine="709"/>
        <w:contextualSpacing/>
        <w:jc w:val="both"/>
        <w:rPr>
          <w:rFonts w:ascii="Arial" w:hAnsi="Arial" w:cs="Arial"/>
          <w:sz w:val="24"/>
          <w:szCs w:val="24"/>
        </w:rPr>
      </w:pPr>
      <w:r w:rsidRPr="00126887">
        <w:rPr>
          <w:rFonts w:ascii="Arial" w:hAnsi="Arial" w:cs="Arial"/>
          <w:sz w:val="24"/>
          <w:szCs w:val="24"/>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rsidR="00DA4677" w:rsidRPr="00126887" w:rsidRDefault="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13. Осуществление органами местного самоуправления отдельных государственных полномочий</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Органы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несут ответственность за осуществление отдельных государственных полномочий в пределах, выделенных </w:t>
      </w:r>
      <w:r w:rsidR="00490BAC">
        <w:rPr>
          <w:rFonts w:ascii="Arial" w:hAnsi="Arial" w:cs="Arial"/>
          <w:sz w:val="24"/>
          <w:szCs w:val="24"/>
        </w:rPr>
        <w:t>Новосильскому</w:t>
      </w:r>
      <w:r w:rsidRPr="00126887">
        <w:rPr>
          <w:rFonts w:ascii="Arial" w:hAnsi="Arial" w:cs="Arial"/>
          <w:sz w:val="24"/>
          <w:szCs w:val="24"/>
        </w:rPr>
        <w:t xml:space="preserve"> сельскому поселению на эти цели материальных ресурсов и финансовых средств.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Органы местного самоуправления вправе осуществлять расходы за счёт средств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(за исключением финансовых средств, передаваемых бюджету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 осуществление целевых расходов) на осуществление полномочий, не переданных им в соответствии со статьёй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и если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принято решение о реализации права на участие в осуществлении указанных полномочий.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Органы местного самоуправления вправе устанавливать за счёт средств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(за исключением финансовых средств, передаваемых бюджету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Финансирование полномочий, предусмотренное настоящей частью, не является обязанностью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14. Местный референдум</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Местный референдум проводится на всей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целях решения непосредственно населением вопросов местного значения.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В местном референдуме имеют право участвовать граждане Российской Федерации, место жительства которых расположено в границах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Решение о назначении местного референдума принимается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течение 30 дней со дня поступления к нему документов, на основании которых назначается местный референдум.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В случае, если местный референдум не назначен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установленные сроки, референдум </w:t>
      </w:r>
      <w:r w:rsidRPr="00126887">
        <w:rPr>
          <w:rFonts w:ascii="Arial" w:hAnsi="Arial" w:cs="Arial"/>
          <w:sz w:val="24"/>
          <w:szCs w:val="24"/>
        </w:rPr>
        <w:lastRenderedPageBreak/>
        <w:t xml:space="preserve">назначается судом на основании обращения граждан, избирательных объединений,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органов государственной власти Воронежской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3. Инициативу проведения местного референдума могут выдвинуть:</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 граждане Российской Федерации, имеющие право на участие в местном референдуме;</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hAnsi="Arial" w:cs="Arial"/>
          <w:sz w:val="24"/>
          <w:szCs w:val="24"/>
        </w:rPr>
        <w:t xml:space="preserve">3)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исполняющий полномочия Главы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совместно.</w:t>
      </w:r>
    </w:p>
    <w:p w:rsidR="00DA4677" w:rsidRPr="00126887" w:rsidRDefault="00DA4677" w:rsidP="00DA4677">
      <w:pPr>
        <w:suppressAutoHyphens/>
        <w:spacing w:after="0" w:line="240" w:lineRule="auto"/>
        <w:ind w:firstLine="709"/>
        <w:jc w:val="both"/>
        <w:rPr>
          <w:rFonts w:ascii="Arial" w:hAnsi="Arial" w:cs="Arial"/>
          <w:sz w:val="24"/>
          <w:szCs w:val="24"/>
        </w:rPr>
      </w:pPr>
      <w:r w:rsidRPr="00126887">
        <w:rPr>
          <w:rFonts w:ascii="Arial" w:hAnsi="Arial" w:cs="Arial"/>
          <w:sz w:val="24"/>
          <w:szCs w:val="24"/>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Принятое на местном референдуме решение подлежит обязательному исполнению на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не нуждается в утверждении какими-либо органами публичной власти, их должностными лицами.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Контроль за волеизъявлением граждан не допускается.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6. Подготовка и проведение местного референдума осуществляются в соответствии с федеральными законами и законами Воронежской области.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7. Итоги голосования и принятое на местном референдуме решение подлежат официальному опубликованию.</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15. Муниципальные выборы</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 xml:space="preserve">2. 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Семилукского муниципального района или участковой избирательной, действующей в границах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4. Подготовка и проведение муниципальных выборов осуществляются в соответствии с федеральным законом, законами Воронежской области.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Выборы депутатов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соответствии с федеральным и областным законодательством.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6. Итоги муниципальных выборов подлежат официальному опубликованию.</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16. Сход граждан</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1. В случаях, предусмотренных Федеральным законом </w:t>
      </w:r>
      <w:r w:rsidRPr="00126887">
        <w:rPr>
          <w:rFonts w:ascii="Arial" w:hAnsi="Arial" w:cs="Arial"/>
          <w:sz w:val="24"/>
          <w:szCs w:val="24"/>
        </w:rPr>
        <w:t>от 20.03.2025 № 33-ФЗ «Об общих принципах организации местного самоуправления в единой системе публичной власти</w:t>
      </w:r>
      <w:r w:rsidRPr="00126887">
        <w:rPr>
          <w:rFonts w:ascii="Arial" w:eastAsia="PTAstraSerif" w:hAnsi="Arial" w:cs="Arial"/>
          <w:sz w:val="24"/>
          <w:szCs w:val="24"/>
          <w:lang w:eastAsia="zh-CN"/>
        </w:rPr>
        <w:t xml:space="preserve">, сход граждан может проводиться: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1) в населённом пункте, входящем в состав территории </w:t>
      </w:r>
      <w:r w:rsidR="00CC2DC8">
        <w:rPr>
          <w:rFonts w:ascii="Arial" w:hAnsi="Arial" w:cs="Arial"/>
          <w:sz w:val="24"/>
          <w:szCs w:val="24"/>
        </w:rPr>
        <w:t>Новосильского</w:t>
      </w:r>
      <w:r w:rsidRPr="00126887">
        <w:rPr>
          <w:rFonts w:ascii="Arial" w:eastAsia="PTAstraSerif-BoldItalic" w:hAnsi="Arial" w:cs="Arial"/>
          <w:bCs/>
          <w:i/>
          <w:iCs/>
          <w:sz w:val="24"/>
          <w:szCs w:val="24"/>
          <w:lang w:eastAsia="zh-CN"/>
        </w:rPr>
        <w:t xml:space="preserve"> </w:t>
      </w:r>
      <w:r w:rsidRPr="00126887">
        <w:rPr>
          <w:rFonts w:ascii="Arial" w:eastAsia="PTAstraSerif" w:hAnsi="Arial" w:cs="Arial"/>
          <w:sz w:val="24"/>
          <w:szCs w:val="24"/>
          <w:lang w:eastAsia="zh-CN"/>
        </w:rPr>
        <w:t xml:space="preserve">сельского поселения, по вопросу введения и использования средств самообложения граждан на территории данного населённого пункта;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2) в соответствии с законом Воронежской области на части территории населённого пункта, входящего в состав территории </w:t>
      </w:r>
      <w:r w:rsidR="00CC2DC8">
        <w:rPr>
          <w:rFonts w:ascii="Arial" w:hAnsi="Arial" w:cs="Arial"/>
          <w:sz w:val="24"/>
          <w:szCs w:val="24"/>
        </w:rPr>
        <w:t>Новосильского</w:t>
      </w:r>
      <w:r w:rsidRPr="00126887">
        <w:rPr>
          <w:rFonts w:ascii="Arial" w:eastAsia="PTAstraSerif-BoldItalic" w:hAnsi="Arial" w:cs="Arial"/>
          <w:bCs/>
          <w:i/>
          <w:iCs/>
          <w:sz w:val="24"/>
          <w:szCs w:val="24"/>
          <w:lang w:eastAsia="zh-CN"/>
        </w:rPr>
        <w:t xml:space="preserve"> </w:t>
      </w:r>
      <w:r w:rsidRPr="00126887">
        <w:rPr>
          <w:rFonts w:ascii="Arial" w:eastAsia="PTAstraSerif" w:hAnsi="Arial" w:cs="Arial"/>
          <w:sz w:val="24"/>
          <w:szCs w:val="24"/>
          <w:lang w:eastAsia="zh-CN"/>
        </w:rPr>
        <w:t xml:space="preserve">сельского поселения, по вопросу введения и использования средств самообложения граждан на данной части территории населённого пункта;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3) на территории </w:t>
      </w:r>
      <w:r w:rsidR="00CC2DC8">
        <w:rPr>
          <w:rFonts w:ascii="Arial" w:hAnsi="Arial" w:cs="Arial"/>
          <w:sz w:val="24"/>
          <w:szCs w:val="24"/>
        </w:rPr>
        <w:t>Новосильского</w:t>
      </w:r>
      <w:r w:rsidRPr="00126887">
        <w:rPr>
          <w:rFonts w:ascii="Arial" w:eastAsia="PTAstraSerif-BoldItalic" w:hAnsi="Arial" w:cs="Arial"/>
          <w:bCs/>
          <w:i/>
          <w:iCs/>
          <w:sz w:val="24"/>
          <w:szCs w:val="24"/>
          <w:lang w:eastAsia="zh-CN"/>
        </w:rPr>
        <w:t xml:space="preserve"> </w:t>
      </w:r>
      <w:r w:rsidRPr="00126887">
        <w:rPr>
          <w:rFonts w:ascii="Arial" w:eastAsia="PTAstraSerif" w:hAnsi="Arial" w:cs="Arial"/>
          <w:sz w:val="24"/>
          <w:szCs w:val="24"/>
          <w:lang w:eastAsia="zh-CN"/>
        </w:rPr>
        <w:t xml:space="preserve">сельского поселения или на части его территории по вопросу выявления мнения граждан о поддержке инициативного проекта.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населённом пункте в целях выдвижения кандидатур в состав конкурсной комиссии при проведении конкурса на замещение должности муниципальной службы.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3. Сход граждан может созываться Главой сельского поселения либо Советом народных депутатов, в том числе по инициативе группы жителей соответствующей части территории населённого пункта численностью не менее 10 человек. </w:t>
      </w:r>
    </w:p>
    <w:p w:rsidR="00DA4677" w:rsidRPr="00126887" w:rsidRDefault="00DA4677" w:rsidP="00DA4677">
      <w:pPr>
        <w:spacing w:after="0" w:line="240" w:lineRule="auto"/>
        <w:ind w:firstLine="709"/>
        <w:jc w:val="both"/>
        <w:rPr>
          <w:rFonts w:ascii="Arial" w:eastAsia="PTAstraSerif" w:hAnsi="Arial" w:cs="Arial"/>
          <w:sz w:val="24"/>
          <w:szCs w:val="24"/>
          <w:lang w:eastAsia="zh-CN"/>
        </w:rPr>
      </w:pPr>
      <w:r w:rsidRPr="00126887">
        <w:rPr>
          <w:rFonts w:ascii="Arial" w:eastAsia="PTAstraSerif" w:hAnsi="Arial" w:cs="Arial"/>
          <w:sz w:val="24"/>
          <w:szCs w:val="24"/>
          <w:lang w:eastAsia="zh-CN"/>
        </w:rPr>
        <w:t xml:space="preserve">4. Проведение схода граждан обеспечивается Главой сельского поселения. </w:t>
      </w:r>
    </w:p>
    <w:p w:rsidR="00DA4677" w:rsidRPr="00126887" w:rsidRDefault="00DA4677" w:rsidP="00DA4677">
      <w:pPr>
        <w:spacing w:after="0" w:line="240" w:lineRule="auto"/>
        <w:ind w:firstLine="709"/>
        <w:jc w:val="both"/>
        <w:rPr>
          <w:rFonts w:ascii="Arial" w:eastAsia="Times New Roman" w:hAnsi="Arial" w:cs="Arial"/>
          <w:sz w:val="24"/>
          <w:szCs w:val="24"/>
        </w:rPr>
      </w:pPr>
      <w:r w:rsidRPr="00126887">
        <w:rPr>
          <w:rFonts w:ascii="Arial" w:eastAsia="Times New Roman" w:hAnsi="Arial" w:cs="Arial"/>
          <w:sz w:val="24"/>
          <w:szCs w:val="24"/>
        </w:rPr>
        <w:t>5. Требование проведения схода граждан по инициативе жителей населённого пункта, входящего в состав сельского поселения, должно быть оформлено в виде подписных листов.</w:t>
      </w:r>
    </w:p>
    <w:p w:rsidR="00DA4677" w:rsidRPr="00126887" w:rsidRDefault="00DA4677" w:rsidP="00DA4677">
      <w:pPr>
        <w:spacing w:after="0" w:line="240" w:lineRule="auto"/>
        <w:ind w:firstLine="709"/>
        <w:jc w:val="both"/>
        <w:rPr>
          <w:rFonts w:ascii="Arial" w:eastAsia="Times New Roman" w:hAnsi="Arial" w:cs="Arial"/>
          <w:sz w:val="24"/>
          <w:szCs w:val="24"/>
        </w:rPr>
      </w:pPr>
      <w:r w:rsidRPr="00126887">
        <w:rPr>
          <w:rFonts w:ascii="Arial" w:eastAsia="Times New Roman" w:hAnsi="Arial" w:cs="Arial"/>
          <w:sz w:val="24"/>
          <w:szCs w:val="24"/>
        </w:rPr>
        <w:t xml:space="preserve">Подписные листы заверяются лицом, осуществляющим сбор подписей, с указанием даты заверения, фамилии, имени, отчества, даты рождения, номера и </w:t>
      </w:r>
      <w:r w:rsidRPr="00126887">
        <w:rPr>
          <w:rFonts w:ascii="Arial" w:eastAsia="Times New Roman" w:hAnsi="Arial" w:cs="Arial"/>
          <w:sz w:val="24"/>
          <w:szCs w:val="24"/>
        </w:rPr>
        <w:lastRenderedPageBreak/>
        <w:t>серии паспорта или заменяющего его документа, адреса места жительства и направляются главе сельского поселения.</w:t>
      </w:r>
    </w:p>
    <w:p w:rsidR="00DA4677" w:rsidRPr="00126887" w:rsidRDefault="00DA4677" w:rsidP="00DA4677">
      <w:pPr>
        <w:spacing w:after="0" w:line="240" w:lineRule="auto"/>
        <w:ind w:firstLine="709"/>
        <w:jc w:val="both"/>
        <w:rPr>
          <w:rFonts w:ascii="Arial" w:eastAsia="Times New Roman" w:hAnsi="Arial" w:cs="Arial"/>
          <w:sz w:val="24"/>
          <w:szCs w:val="24"/>
        </w:rPr>
      </w:pPr>
      <w:r w:rsidRPr="00126887">
        <w:rPr>
          <w:rFonts w:ascii="Arial" w:eastAsia="Times New Roman" w:hAnsi="Arial" w:cs="Arial"/>
          <w:sz w:val="24"/>
          <w:szCs w:val="24"/>
        </w:rPr>
        <w:t>6. Решение о проведении схода граждан об отклонении инициативы о проведении схода граждан принимается Главой сельского поселения в десятидневный срок со дня поступления подписных листов и оформляется постановлением администрации.</w:t>
      </w:r>
    </w:p>
    <w:p w:rsidR="00DA4677" w:rsidRPr="00126887" w:rsidRDefault="00DA4677" w:rsidP="00DA4677">
      <w:pPr>
        <w:spacing w:after="0" w:line="240" w:lineRule="auto"/>
        <w:ind w:firstLine="709"/>
        <w:jc w:val="both"/>
        <w:rPr>
          <w:rFonts w:ascii="Arial" w:eastAsia="Times New Roman" w:hAnsi="Arial" w:cs="Arial"/>
          <w:sz w:val="24"/>
          <w:szCs w:val="24"/>
        </w:rPr>
      </w:pPr>
      <w:r w:rsidRPr="00126887">
        <w:rPr>
          <w:rFonts w:ascii="Arial" w:eastAsia="Times New Roman" w:hAnsi="Arial" w:cs="Arial"/>
          <w:sz w:val="24"/>
          <w:szCs w:val="24"/>
        </w:rPr>
        <w:t>7. Решение об отклонении инициативы схода граждан принимается в случаях:</w:t>
      </w:r>
    </w:p>
    <w:p w:rsidR="00DA4677" w:rsidRPr="00126887" w:rsidRDefault="00DA4677" w:rsidP="00DA4677">
      <w:pPr>
        <w:spacing w:after="0" w:line="240" w:lineRule="auto"/>
        <w:ind w:firstLine="709"/>
        <w:jc w:val="both"/>
        <w:rPr>
          <w:rFonts w:ascii="Arial" w:eastAsia="Times New Roman" w:hAnsi="Arial" w:cs="Arial"/>
          <w:sz w:val="24"/>
          <w:szCs w:val="24"/>
        </w:rPr>
      </w:pPr>
      <w:r w:rsidRPr="00126887">
        <w:rPr>
          <w:rFonts w:ascii="Arial" w:eastAsia="Times New Roman" w:hAnsi="Arial" w:cs="Arial"/>
          <w:sz w:val="24"/>
          <w:szCs w:val="24"/>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rsidR="00DA4677" w:rsidRPr="00126887" w:rsidRDefault="00DA4677" w:rsidP="00DA4677">
      <w:pPr>
        <w:spacing w:after="0" w:line="240" w:lineRule="auto"/>
        <w:ind w:firstLine="709"/>
        <w:jc w:val="both"/>
        <w:rPr>
          <w:rFonts w:ascii="Arial" w:eastAsia="Times New Roman" w:hAnsi="Arial" w:cs="Arial"/>
          <w:sz w:val="24"/>
          <w:szCs w:val="24"/>
        </w:rPr>
      </w:pPr>
      <w:r w:rsidRPr="00126887">
        <w:rPr>
          <w:rFonts w:ascii="Arial" w:eastAsia="Times New Roman" w:hAnsi="Arial" w:cs="Arial"/>
          <w:sz w:val="24"/>
          <w:szCs w:val="24"/>
        </w:rPr>
        <w:t>б) вопрос, вынесенный на сход граждан, находится за пределами полномочий схода.</w:t>
      </w:r>
    </w:p>
    <w:p w:rsidR="00DA4677" w:rsidRPr="00126887" w:rsidRDefault="00DA4677" w:rsidP="00DA4677">
      <w:pPr>
        <w:spacing w:after="0" w:line="240" w:lineRule="auto"/>
        <w:ind w:firstLine="709"/>
        <w:jc w:val="both"/>
        <w:rPr>
          <w:rFonts w:ascii="Arial" w:eastAsia="Times New Roman" w:hAnsi="Arial" w:cs="Arial"/>
          <w:sz w:val="24"/>
          <w:szCs w:val="24"/>
        </w:rPr>
      </w:pPr>
      <w:r w:rsidRPr="00126887">
        <w:rPr>
          <w:rFonts w:ascii="Arial" w:eastAsia="Times New Roman" w:hAnsi="Arial" w:cs="Arial"/>
          <w:sz w:val="24"/>
          <w:szCs w:val="24"/>
        </w:rPr>
        <w:t>8. 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её председателя.</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 xml:space="preserve">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w:t>
      </w:r>
      <w:r w:rsidR="00CC2DC8">
        <w:rPr>
          <w:rFonts w:ascii="Arial" w:hAnsi="Arial" w:cs="Arial"/>
          <w:sz w:val="24"/>
          <w:szCs w:val="24"/>
        </w:rPr>
        <w:t>Новосильского</w:t>
      </w:r>
      <w:r w:rsidRPr="00126887">
        <w:rPr>
          <w:rFonts w:ascii="Arial" w:eastAsia="Times New Roman" w:hAnsi="Arial" w:cs="Arial"/>
          <w:sz w:val="24"/>
          <w:szCs w:val="24"/>
        </w:rPr>
        <w:t xml:space="preserve"> сельского поселения Воронежской области в информационно-телекоммуникационной сети «Интернет» не позднее, чем за 10 дней до проведения схода граждан.</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9.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1) составляет списки граждан, проживающих в населённом пункте и имеющих право на участие в сходе граждан;</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2)</w:t>
      </w:r>
      <w:r w:rsidRPr="00126887">
        <w:rPr>
          <w:rFonts w:ascii="Arial" w:hAnsi="Arial" w:cs="Arial"/>
          <w:sz w:val="24"/>
          <w:szCs w:val="24"/>
        </w:rPr>
        <w:t xml:space="preserve"> обеспечивает </w:t>
      </w:r>
      <w:r w:rsidRPr="00126887">
        <w:rPr>
          <w:rFonts w:ascii="Arial" w:eastAsia="Times New Roman" w:hAnsi="Arial" w:cs="Arial"/>
          <w:sz w:val="24"/>
          <w:szCs w:val="24"/>
        </w:rPr>
        <w:t>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3) оповещает население сельского поселения в местных средствах массовой информации и иными способами о сходе граждан.</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 xml:space="preserve">10. Администрация </w:t>
      </w:r>
      <w:r w:rsidR="00CC2DC8">
        <w:rPr>
          <w:rFonts w:ascii="Arial" w:hAnsi="Arial" w:cs="Arial"/>
          <w:sz w:val="24"/>
          <w:szCs w:val="24"/>
        </w:rPr>
        <w:t>Новосильского</w:t>
      </w:r>
      <w:r w:rsidRPr="00126887">
        <w:rPr>
          <w:rFonts w:ascii="Arial" w:eastAsia="Times New Roman" w:hAnsi="Arial" w:cs="Arial"/>
          <w:sz w:val="24"/>
          <w:szCs w:val="24"/>
        </w:rPr>
        <w:t xml:space="preserve"> 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11. Прибывшие на сход граждане допускаются к участию в сходе, если они внесены в список граждан, проживающих в населённом пункте и имеющих право на участие в сходе граждан.</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12. Изменения в список граждан, проживающих в населённом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lastRenderedPageBreak/>
        <w:t>13. В случае выявления ошибки (неточности) в списке граждан, проживающих в населённом пункте и имеющих право на участие в сходе граждан, житель населённого пункта должен быть зарегистрирован и допущен к участию в сходе граждан председателем рабочей группы. При этом фамилия, имя, отчество гражданина, в которых допущена ошибка (неточность), исключаются из списка.</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14. Открытие схода граждан осуществляет председатель рабочей группы, определённый постановлением администрации. Оглашаются результаты регистрации участников схода граждан.</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15. Сход граждан избирает председательствующего, секретаря и счётную комиссию схода граждан, определяет способ голосования (тайный, открытый). Количество членов счётной комиссии не может быть менее трёх человек. В счётную комиссию не может входить председательствующий. Сход граждан вправе в ходе проведения схода переизбрать счётную комиссию, полностью либо досрочно прекратить полномочия отдельных членов счётной комиссии и доизбрать новых членов на образовавшиеся вакансии.</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16. Решения на сходе граждан принимаются простым большинством голосов.</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17. Счётная комиссия:</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1) проверяет правильность регистрации прибывающих на сход граждан жителей населённого пункта, при необходимости их права на участие в работе схода граждан;</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2) определяет кворум схода граждан;</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3) даёт разъяснения по вопросам голосования;</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4) подсчитывает голоса и подводит итоги голосования;</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5) составляет протокол об итогах голосования;</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 xml:space="preserve">6) передаёт в Администрацию </w:t>
      </w:r>
      <w:r w:rsidR="00CC2DC8">
        <w:rPr>
          <w:rFonts w:ascii="Arial" w:hAnsi="Arial" w:cs="Arial"/>
          <w:sz w:val="24"/>
          <w:szCs w:val="24"/>
        </w:rPr>
        <w:t>Новосильского</w:t>
      </w:r>
      <w:r w:rsidRPr="00126887">
        <w:rPr>
          <w:rFonts w:ascii="Arial" w:eastAsia="Times New Roman" w:hAnsi="Arial" w:cs="Arial"/>
          <w:sz w:val="24"/>
          <w:szCs w:val="24"/>
        </w:rPr>
        <w:t xml:space="preserve"> сельского поселения материалы с результатами голосования (бюллетени, протокол, список граждан - участников схода).</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18. Председательствующий на сходе граждан организует проведение схода граждан, поддерживает порядок, координирует работу счётной комиссии, предоставляет слово для выступления по обсуждаемым вопросам, обеспечивает установленный порядок голосования.</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19. Протокол схода граждан ведёт секретарь схода граждан, который обеспечивает достоверность отражённых в нем сведений.</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В протоколе схода граждан указываются:</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1) дата и место проведения схода граждан;</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2) общее число граждан, проживающих на соответствующей территории и имеющих право принимать участие в сходе граждан;</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3) количество присутствующих (зарегистрированных участников схода граждан);</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4) фамилия, имя, отчество председательствующего на сходе граждан, секретаря и членов счётной комиссии схода граждан;</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5) вопрос, по которому проводится сход граждан;</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6) принятые решения и результаты голосования.</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Протокол подписывается лицом, председательствующим на сходе граждан, и секретарём схода граждан. К протоколу прикладывается список зарегистрированных участников схода граждан.</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20. Критерии определения границ части территории населённого пункта, входящего в состав территории </w:t>
      </w:r>
      <w:r w:rsidR="00CC2DC8">
        <w:rPr>
          <w:rFonts w:ascii="Arial" w:hAnsi="Arial" w:cs="Arial"/>
          <w:sz w:val="24"/>
          <w:szCs w:val="24"/>
        </w:rPr>
        <w:t>Новосильского</w:t>
      </w:r>
      <w:r w:rsidRPr="00126887">
        <w:rPr>
          <w:rFonts w:ascii="Arial" w:eastAsia="PTAstraSerif-BoldItalic" w:hAnsi="Arial" w:cs="Arial"/>
          <w:bCs/>
          <w:i/>
          <w:iCs/>
          <w:sz w:val="24"/>
          <w:szCs w:val="24"/>
          <w:lang w:eastAsia="zh-CN"/>
        </w:rPr>
        <w:t xml:space="preserve"> </w:t>
      </w:r>
      <w:r w:rsidRPr="00126887">
        <w:rPr>
          <w:rFonts w:ascii="Arial" w:eastAsia="PTAstraSerif" w:hAnsi="Arial" w:cs="Arial"/>
          <w:sz w:val="24"/>
          <w:szCs w:val="24"/>
          <w:lang w:eastAsia="zh-CN"/>
        </w:rPr>
        <w:t xml:space="preserve">сельского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21. Сход граждан правомочен при участии в нем более половины обладающих избирательным правом жителей населённого пункта (либо части его территории).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lastRenderedPageBreak/>
        <w:t xml:space="preserve">22. В случае, если в населённом пункте отсутствует возможность одновременного совместного присутствия более половины обладающих избирательным правом жителей данного населённого пункта, сход граждан в соответствии с настоящим Уставом, в состав которого входит указанный населённый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23. Решение схода граждан считается принятым, если за него проголосовало более половины участников схода граждан.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24.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DA4677" w:rsidRPr="00126887" w:rsidRDefault="00DA4677" w:rsidP="00DA4677">
      <w:pPr>
        <w:spacing w:after="0" w:line="240" w:lineRule="auto"/>
        <w:ind w:firstLine="709"/>
        <w:jc w:val="both"/>
        <w:rPr>
          <w:rFonts w:ascii="Arial" w:eastAsia="PTAstraSerif" w:hAnsi="Arial" w:cs="Arial"/>
          <w:sz w:val="24"/>
          <w:szCs w:val="24"/>
          <w:lang w:eastAsia="zh-CN"/>
        </w:rPr>
      </w:pPr>
      <w:r w:rsidRPr="00126887">
        <w:rPr>
          <w:rFonts w:ascii="Arial" w:eastAsia="PTAstraSerif" w:hAnsi="Arial" w:cs="Arial"/>
          <w:sz w:val="24"/>
          <w:szCs w:val="24"/>
          <w:lang w:eastAsia="zh-CN"/>
        </w:rPr>
        <w:t>25. Решения, принятые на сходе граждан, подлежат официальному опубликованию.</w:t>
      </w:r>
    </w:p>
    <w:p w:rsidR="00DA4677" w:rsidRPr="00126887" w:rsidRDefault="00DA4677" w:rsidP="00DA4677">
      <w:pPr>
        <w:spacing w:after="0" w:line="240" w:lineRule="auto"/>
        <w:ind w:firstLine="709"/>
        <w:jc w:val="both"/>
        <w:rPr>
          <w:rFonts w:ascii="Arial" w:hAnsi="Arial" w:cs="Arial"/>
          <w:sz w:val="24"/>
          <w:szCs w:val="24"/>
        </w:rPr>
      </w:pPr>
    </w:p>
    <w:p w:rsidR="00DA4677" w:rsidRPr="00126887" w:rsidRDefault="00DA4677" w:rsidP="00DA4677">
      <w:pPr>
        <w:pStyle w:val="ac"/>
        <w:spacing w:before="0" w:beforeAutospacing="0" w:afterAutospacing="0"/>
        <w:ind w:firstLine="709"/>
        <w:jc w:val="both"/>
        <w:rPr>
          <w:rFonts w:ascii="Arial" w:hAnsi="Arial" w:cs="Arial"/>
        </w:rPr>
      </w:pPr>
      <w:r w:rsidRPr="00126887">
        <w:rPr>
          <w:rFonts w:ascii="Arial" w:hAnsi="Arial" w:cs="Arial"/>
        </w:rPr>
        <w:t xml:space="preserve"> Статья 17. Опрос граждан</w:t>
      </w:r>
    </w:p>
    <w:p w:rsidR="00DA4677" w:rsidRPr="00126887" w:rsidRDefault="00DA4677" w:rsidP="00DA4677">
      <w:pPr>
        <w:pStyle w:val="ac"/>
        <w:spacing w:before="0" w:beforeAutospacing="0" w:afterAutospacing="0"/>
        <w:ind w:firstLine="709"/>
        <w:jc w:val="both"/>
        <w:rPr>
          <w:rFonts w:ascii="Arial" w:hAnsi="Arial" w:cs="Arial"/>
        </w:rPr>
      </w:pP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 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2. В опросе граждан имеют право участвовать жители </w:t>
      </w:r>
      <w:r w:rsidR="00CC2DC8">
        <w:rPr>
          <w:rFonts w:ascii="Arial" w:hAnsi="Arial" w:cs="Arial"/>
        </w:rPr>
        <w:t>Новосильского</w:t>
      </w:r>
      <w:r w:rsidRPr="00126887">
        <w:rPr>
          <w:rFonts w:ascii="Arial" w:hAnsi="Arial" w:cs="Arial"/>
        </w:rPr>
        <w:t xml:space="preserve"> сельского поселения, обладающие избирательным правом.</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3. В опросе граждан по вопросу выявления мнения граждан о поддержке инициативного проекта вправе участвовать жители </w:t>
      </w:r>
      <w:r w:rsidR="00CC2DC8">
        <w:rPr>
          <w:rFonts w:ascii="Arial" w:hAnsi="Arial" w:cs="Arial"/>
        </w:rPr>
        <w:t>Новосильского</w:t>
      </w:r>
      <w:r w:rsidRPr="00126887">
        <w:rPr>
          <w:rFonts w:ascii="Arial" w:hAnsi="Arial" w:cs="Arial"/>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4. Опрос граждан проводится по инициативе:</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1) Совета народных депутатов </w:t>
      </w:r>
      <w:r w:rsidR="00CC2DC8">
        <w:rPr>
          <w:rFonts w:ascii="Arial" w:hAnsi="Arial" w:cs="Arial"/>
        </w:rPr>
        <w:t>Новосильского</w:t>
      </w:r>
      <w:r w:rsidRPr="00126887">
        <w:rPr>
          <w:rFonts w:ascii="Arial" w:hAnsi="Arial" w:cs="Arial"/>
        </w:rPr>
        <w:t xml:space="preserve"> сельского поселения или Главы </w:t>
      </w:r>
      <w:r w:rsidR="00CC2DC8">
        <w:rPr>
          <w:rFonts w:ascii="Arial" w:hAnsi="Arial" w:cs="Arial"/>
        </w:rPr>
        <w:t>Новосильского</w:t>
      </w:r>
      <w:r w:rsidRPr="00126887">
        <w:rPr>
          <w:rFonts w:ascii="Arial" w:hAnsi="Arial" w:cs="Arial"/>
        </w:rPr>
        <w:t xml:space="preserve"> сельского поселения;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2) органов государственной власти Воронежской области;</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3) жителей </w:t>
      </w:r>
      <w:r w:rsidR="00CC2DC8">
        <w:rPr>
          <w:rFonts w:ascii="Arial" w:hAnsi="Arial" w:cs="Arial"/>
        </w:rPr>
        <w:t>Новосильского</w:t>
      </w:r>
      <w:r w:rsidRPr="00126887">
        <w:rPr>
          <w:rFonts w:ascii="Arial" w:hAnsi="Arial" w:cs="Arial"/>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5. Порядок назначения и проведения опроса граждан определяется нормативными правовыми актами Совета народных депутатов </w:t>
      </w:r>
      <w:r w:rsidR="00CC2DC8">
        <w:rPr>
          <w:rFonts w:ascii="Arial" w:hAnsi="Arial" w:cs="Arial"/>
        </w:rPr>
        <w:t>Новосильского</w:t>
      </w:r>
      <w:r w:rsidRPr="00126887">
        <w:rPr>
          <w:rFonts w:ascii="Arial" w:hAnsi="Arial" w:cs="Arial"/>
        </w:rPr>
        <w:t xml:space="preserve"> сельского поселения в соответствии с законом Воронежской области.</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6. Решение о назначении опроса граждан должно быть принято Советом народных депутатов </w:t>
      </w:r>
      <w:r w:rsidR="00CC2DC8">
        <w:rPr>
          <w:rFonts w:ascii="Arial" w:hAnsi="Arial" w:cs="Arial"/>
        </w:rPr>
        <w:t>Новосильского</w:t>
      </w:r>
      <w:r w:rsidRPr="00126887">
        <w:rPr>
          <w:rFonts w:ascii="Arial" w:hAnsi="Arial" w:cs="Arial"/>
        </w:rPr>
        <w:t xml:space="preserve"> сельского поселения в течение трёх месяцев с момента поступления инициативы проведения опроса граждан, предусмотренной частью 4 настоящей статьи.</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7. В решении Совета народных депутатов </w:t>
      </w:r>
      <w:r w:rsidR="00CC2DC8">
        <w:rPr>
          <w:rFonts w:ascii="Arial" w:hAnsi="Arial" w:cs="Arial"/>
        </w:rPr>
        <w:t>Новосильского</w:t>
      </w:r>
      <w:r w:rsidRPr="00126887">
        <w:rPr>
          <w:rFonts w:ascii="Arial" w:hAnsi="Arial" w:cs="Arial"/>
        </w:rPr>
        <w:t xml:space="preserve"> сельского поселения о назначении опроса граждан устанавливаются: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 дата и сроки проведения опроса;</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lastRenderedPageBreak/>
        <w:t>2) формулировка вопроса (вопросов), предлагаемого (предлагаемых) при проведении опроса;</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3) методика проведения опроса;</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4) форма опросного листа;</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5) минимальная численность жителей муниципального образования, участвующих в опросе;</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6) порядок идентификации участников опроса в случае проведения опроса граждан с использованием официального сайта </w:t>
      </w:r>
      <w:r w:rsidR="00CC2DC8">
        <w:rPr>
          <w:rFonts w:ascii="Arial" w:hAnsi="Arial" w:cs="Arial"/>
        </w:rPr>
        <w:t>Новосильского</w:t>
      </w:r>
      <w:r w:rsidRPr="00126887">
        <w:rPr>
          <w:rFonts w:ascii="Arial" w:hAnsi="Arial" w:cs="Arial"/>
        </w:rPr>
        <w:t xml:space="preserve"> сельского поселения в информационно-телекоммуникационной сети «Интернет».</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8. Жители </w:t>
      </w:r>
      <w:r w:rsidR="00CC2DC8">
        <w:rPr>
          <w:rFonts w:ascii="Arial" w:hAnsi="Arial" w:cs="Arial"/>
        </w:rPr>
        <w:t>Новосильского</w:t>
      </w:r>
      <w:r w:rsidRPr="00126887">
        <w:rPr>
          <w:rFonts w:ascii="Arial" w:hAnsi="Arial" w:cs="Arial"/>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9. Для проведения опроса граждан может использоваться официальный сайт </w:t>
      </w:r>
      <w:r w:rsidR="00CC2DC8">
        <w:rPr>
          <w:rFonts w:ascii="Arial" w:hAnsi="Arial" w:cs="Arial"/>
        </w:rPr>
        <w:t>Новосильского</w:t>
      </w:r>
      <w:r w:rsidRPr="00126887">
        <w:rPr>
          <w:rFonts w:ascii="Arial" w:hAnsi="Arial" w:cs="Arial"/>
        </w:rPr>
        <w:t xml:space="preserve"> сельского поселения в информационно-телекоммуникационной сети «Интернет».</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10. Финансирование мероприятий, связанных с подготовкой и проведением опроса граждан, осуществляется: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 за счёт средств местного бюджета - при проведении опроса по инициативе органов местного самоуправления или жителей муниципального образования;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2) за счёт средств бюджета Воронежской области - при проведении опроса по инициативе органов государственной власти Воронежской области.</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11. Результаты опроса носят рекомендательный характер.</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12. Результаты опроса подлежат обнародованию.</w:t>
      </w:r>
    </w:p>
    <w:p w:rsidR="00DA4677" w:rsidRPr="00126887" w:rsidRDefault="00DA4677" w:rsidP="00DA4677">
      <w:pPr>
        <w:pStyle w:val="ac"/>
        <w:spacing w:before="0" w:beforeAutospacing="0" w:afterAutospacing="0"/>
        <w:ind w:firstLine="709"/>
        <w:jc w:val="both"/>
        <w:rPr>
          <w:rFonts w:ascii="Arial" w:hAnsi="Arial" w:cs="Arial"/>
        </w:rPr>
      </w:pPr>
    </w:p>
    <w:p w:rsidR="00DA4677" w:rsidRPr="00126887" w:rsidRDefault="00DA4677" w:rsidP="00DA4677">
      <w:pPr>
        <w:pStyle w:val="ac"/>
        <w:spacing w:before="0" w:beforeAutospacing="0" w:afterAutospacing="0"/>
        <w:ind w:firstLine="709"/>
        <w:jc w:val="both"/>
        <w:rPr>
          <w:rFonts w:ascii="Arial" w:hAnsi="Arial" w:cs="Arial"/>
        </w:rPr>
      </w:pPr>
      <w:r w:rsidRPr="00126887">
        <w:rPr>
          <w:rFonts w:ascii="Arial" w:hAnsi="Arial" w:cs="Arial"/>
        </w:rPr>
        <w:t xml:space="preserve"> Статья 18. Публичные слушания, общественные обсуждения</w:t>
      </w:r>
    </w:p>
    <w:p w:rsidR="00DA4677" w:rsidRPr="00126887" w:rsidRDefault="00DA4677" w:rsidP="00DA4677">
      <w:pPr>
        <w:pStyle w:val="ac"/>
        <w:spacing w:before="0" w:beforeAutospacing="0" w:afterAutospacing="0"/>
        <w:ind w:firstLine="709"/>
        <w:jc w:val="both"/>
        <w:rPr>
          <w:rFonts w:ascii="Arial" w:hAnsi="Arial" w:cs="Arial"/>
        </w:rPr>
      </w:pP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1. Публичные слушания могут проводиться на всей территории </w:t>
      </w:r>
      <w:r w:rsidR="00CC2DC8">
        <w:rPr>
          <w:rFonts w:ascii="Arial" w:hAnsi="Arial" w:cs="Arial"/>
        </w:rPr>
        <w:t>Новосильского</w:t>
      </w:r>
      <w:r w:rsidRPr="00126887">
        <w:rPr>
          <w:rFonts w:ascii="Arial" w:hAnsi="Arial" w:cs="Arial"/>
        </w:rPr>
        <w:t xml:space="preserve"> сельского поселения для обсуждения с участием жителей </w:t>
      </w:r>
      <w:r w:rsidR="00CC2DC8">
        <w:rPr>
          <w:rFonts w:ascii="Arial" w:hAnsi="Arial" w:cs="Arial"/>
        </w:rPr>
        <w:t>Новосильского</w:t>
      </w:r>
      <w:r w:rsidRPr="00126887">
        <w:rPr>
          <w:rFonts w:ascii="Arial" w:hAnsi="Arial" w:cs="Arial"/>
        </w:rPr>
        <w:t xml:space="preserve"> сельского поселения проектов муниципальных правовых актов по вопросам местного значения.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2. На публичные слушания должны выноситься: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1) проект Устава </w:t>
      </w:r>
      <w:r w:rsidR="00CC2DC8">
        <w:rPr>
          <w:rFonts w:ascii="Arial" w:hAnsi="Arial" w:cs="Arial"/>
        </w:rPr>
        <w:t>Новосильского</w:t>
      </w:r>
      <w:r w:rsidRPr="00126887">
        <w:rPr>
          <w:rFonts w:ascii="Arial" w:hAnsi="Arial" w:cs="Arial"/>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00CC2DC8">
        <w:rPr>
          <w:rFonts w:ascii="Arial" w:hAnsi="Arial" w:cs="Arial"/>
        </w:rPr>
        <w:t>Новосильского</w:t>
      </w:r>
      <w:r w:rsidRPr="00126887">
        <w:rPr>
          <w:rFonts w:ascii="Arial" w:hAnsi="Arial" w:cs="Arial"/>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2) проект местного бюджета и отчёт о его исполнении;</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3) вопросы о преобразовании </w:t>
      </w:r>
      <w:r w:rsidR="00CC2DC8">
        <w:rPr>
          <w:rFonts w:ascii="Arial" w:hAnsi="Arial" w:cs="Arial"/>
        </w:rPr>
        <w:t>Новосильского</w:t>
      </w:r>
      <w:r w:rsidRPr="00126887">
        <w:rPr>
          <w:rFonts w:ascii="Arial" w:hAnsi="Arial" w:cs="Arial"/>
        </w:rPr>
        <w:t> сельского поселения.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3. В публичных слушаниях имеют право участвовать жители </w:t>
      </w:r>
      <w:r w:rsidR="00CC2DC8">
        <w:rPr>
          <w:rFonts w:ascii="Arial" w:hAnsi="Arial" w:cs="Arial"/>
        </w:rPr>
        <w:t>Новосильского</w:t>
      </w:r>
      <w:r w:rsidRPr="00126887">
        <w:rPr>
          <w:rFonts w:ascii="Arial" w:hAnsi="Arial" w:cs="Arial"/>
        </w:rPr>
        <w:t xml:space="preserve"> сельского поселения, достигшие восемнадцатилетнего возраста.</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4. Публичные слушания проводятся по инициативе:</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1) Совета народных депутатов </w:t>
      </w:r>
      <w:r w:rsidR="00CC2DC8">
        <w:rPr>
          <w:rFonts w:ascii="Arial" w:hAnsi="Arial" w:cs="Arial"/>
        </w:rPr>
        <w:t>Новосильского</w:t>
      </w:r>
      <w:r w:rsidRPr="00126887">
        <w:rPr>
          <w:rFonts w:ascii="Arial" w:hAnsi="Arial" w:cs="Arial"/>
        </w:rPr>
        <w:t xml:space="preserve"> сельского поселения;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2) Главы </w:t>
      </w:r>
      <w:r w:rsidR="00CC2DC8">
        <w:rPr>
          <w:rFonts w:ascii="Arial" w:hAnsi="Arial" w:cs="Arial"/>
        </w:rPr>
        <w:t>Новосильского</w:t>
      </w:r>
      <w:r w:rsidRPr="00126887">
        <w:rPr>
          <w:rFonts w:ascii="Arial" w:hAnsi="Arial" w:cs="Arial"/>
        </w:rPr>
        <w:t xml:space="preserve"> сельского поселения;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3) жителей </w:t>
      </w:r>
      <w:r w:rsidR="00CC2DC8">
        <w:rPr>
          <w:rFonts w:ascii="Arial" w:hAnsi="Arial" w:cs="Arial"/>
        </w:rPr>
        <w:t>Новосильского</w:t>
      </w:r>
      <w:r w:rsidRPr="00126887">
        <w:rPr>
          <w:rFonts w:ascii="Arial" w:hAnsi="Arial" w:cs="Arial"/>
        </w:rPr>
        <w:t xml:space="preserve"> сельского поселения.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lastRenderedPageBreak/>
        <w:t xml:space="preserve">5. Порядок назначения и проведения публичных слушаний определяется нормативными правовыми актами Совета народных депутатов </w:t>
      </w:r>
      <w:r w:rsidR="00CC2DC8">
        <w:rPr>
          <w:rFonts w:ascii="Arial" w:hAnsi="Arial" w:cs="Arial"/>
        </w:rPr>
        <w:t>Новосильского</w:t>
      </w:r>
      <w:r w:rsidRPr="00126887">
        <w:rPr>
          <w:rFonts w:ascii="Arial" w:hAnsi="Arial" w:cs="Arial"/>
        </w:rPr>
        <w:t xml:space="preserve"> сельского поселения в соответствии с законом Воронежской области.</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6. Порядок проведения публичных слушаний должен предусматривать оповещение жителей </w:t>
      </w:r>
      <w:r w:rsidR="00CC2DC8">
        <w:rPr>
          <w:rFonts w:ascii="Arial" w:hAnsi="Arial" w:cs="Arial"/>
        </w:rPr>
        <w:t>Новосильского</w:t>
      </w:r>
      <w:r w:rsidRPr="00126887">
        <w:rPr>
          <w:rFonts w:ascii="Arial" w:hAnsi="Arial" w:cs="Arial"/>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CC2DC8">
        <w:rPr>
          <w:rFonts w:ascii="Arial" w:hAnsi="Arial" w:cs="Arial"/>
        </w:rPr>
        <w:t>Новосильского</w:t>
      </w:r>
      <w:r w:rsidRPr="00126887">
        <w:rPr>
          <w:rFonts w:ascii="Arial" w:hAnsi="Arial" w:cs="Arial"/>
        </w:rPr>
        <w:t xml:space="preserve">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7. Нормативными правовыми актами Совета народных депутатов </w:t>
      </w:r>
      <w:r w:rsidR="00CC2DC8">
        <w:rPr>
          <w:rFonts w:ascii="Arial" w:hAnsi="Arial" w:cs="Arial"/>
        </w:rPr>
        <w:t>Новосильского</w:t>
      </w:r>
      <w:r w:rsidRPr="00126887">
        <w:rPr>
          <w:rFonts w:ascii="Arial" w:hAnsi="Arial" w:cs="Arial"/>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CC2DC8">
        <w:rPr>
          <w:rFonts w:ascii="Arial" w:hAnsi="Arial" w:cs="Arial"/>
        </w:rPr>
        <w:t>Новосильского</w:t>
      </w:r>
      <w:r w:rsidRPr="00126887">
        <w:rPr>
          <w:rFonts w:ascii="Arial" w:hAnsi="Arial" w:cs="Arial"/>
        </w:rPr>
        <w:t xml:space="preserve"> сельского поселения своих замечаний и предложений по проекту муниципального правового акта, а также для участия жителей </w:t>
      </w:r>
      <w:r w:rsidR="00CC2DC8">
        <w:rPr>
          <w:rFonts w:ascii="Arial" w:hAnsi="Arial" w:cs="Arial"/>
        </w:rPr>
        <w:t>Новосильского</w:t>
      </w:r>
      <w:r w:rsidRPr="00126887">
        <w:rPr>
          <w:rFonts w:ascii="Arial" w:hAnsi="Arial" w:cs="Arial"/>
        </w:rPr>
        <w:t xml:space="preserve"> сельского поселения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8. Публичные слушания, проводимые по инициативе жителей</w:t>
      </w:r>
      <w:bookmarkStart w:id="0" w:name="_Hlk202735182"/>
      <w:r w:rsidRPr="00126887">
        <w:rPr>
          <w:rFonts w:ascii="Arial" w:hAnsi="Arial" w:cs="Arial"/>
        </w:rPr>
        <w:t xml:space="preserve"> </w:t>
      </w:r>
      <w:r w:rsidR="00CC2DC8">
        <w:rPr>
          <w:rFonts w:ascii="Arial" w:hAnsi="Arial" w:cs="Arial"/>
        </w:rPr>
        <w:t>Новосильского</w:t>
      </w:r>
      <w:r w:rsidRPr="00126887">
        <w:rPr>
          <w:rFonts w:ascii="Arial" w:hAnsi="Arial" w:cs="Arial"/>
        </w:rPr>
        <w:t xml:space="preserve"> сельского поселения</w:t>
      </w:r>
      <w:bookmarkEnd w:id="0"/>
      <w:r w:rsidRPr="00126887">
        <w:rPr>
          <w:rFonts w:ascii="Arial" w:hAnsi="Arial" w:cs="Arial"/>
        </w:rPr>
        <w:t xml:space="preserve"> или Совета народных депутатов </w:t>
      </w:r>
      <w:r w:rsidR="00CC2DC8">
        <w:rPr>
          <w:rFonts w:ascii="Arial" w:hAnsi="Arial" w:cs="Arial"/>
        </w:rPr>
        <w:t>Новосильского</w:t>
      </w:r>
      <w:r w:rsidRPr="00126887">
        <w:rPr>
          <w:rFonts w:ascii="Arial" w:hAnsi="Arial" w:cs="Arial"/>
        </w:rPr>
        <w:t xml:space="preserve"> сельского поселения, назначаются Советом народных депутатов </w:t>
      </w:r>
      <w:r w:rsidR="00CC2DC8">
        <w:rPr>
          <w:rFonts w:ascii="Arial" w:hAnsi="Arial" w:cs="Arial"/>
        </w:rPr>
        <w:t>Новосильского</w:t>
      </w:r>
      <w:r w:rsidRPr="00126887">
        <w:rPr>
          <w:rFonts w:ascii="Arial" w:hAnsi="Arial" w:cs="Arial"/>
        </w:rPr>
        <w:t xml:space="preserve"> сельского поселения, а публичные слушания, проводимые по инициативе Главы </w:t>
      </w:r>
      <w:r w:rsidR="00CC2DC8">
        <w:rPr>
          <w:rFonts w:ascii="Arial" w:hAnsi="Arial" w:cs="Arial"/>
        </w:rPr>
        <w:t>Новосильского</w:t>
      </w:r>
      <w:r w:rsidRPr="00126887">
        <w:rPr>
          <w:rFonts w:ascii="Arial" w:hAnsi="Arial" w:cs="Arial"/>
        </w:rPr>
        <w:t xml:space="preserve"> сельского поселения, - Главой </w:t>
      </w:r>
      <w:r w:rsidR="00CC2DC8">
        <w:rPr>
          <w:rFonts w:ascii="Arial" w:hAnsi="Arial" w:cs="Arial"/>
        </w:rPr>
        <w:t>Новосильского</w:t>
      </w:r>
      <w:r w:rsidRPr="00126887">
        <w:rPr>
          <w:rFonts w:ascii="Arial" w:hAnsi="Arial" w:cs="Arial"/>
        </w:rPr>
        <w:t xml:space="preserve"> сельского поселения.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9. Решение о назначении публичных слушаний должно быть принято Советом народных депутатов</w:t>
      </w:r>
      <w:bookmarkStart w:id="1" w:name="_Hlk202735209"/>
      <w:r w:rsidRPr="00126887">
        <w:rPr>
          <w:rFonts w:ascii="Arial" w:hAnsi="Arial" w:cs="Arial"/>
        </w:rPr>
        <w:t xml:space="preserve"> сельского поселения</w:t>
      </w:r>
      <w:bookmarkEnd w:id="1"/>
      <w:r w:rsidRPr="00126887">
        <w:rPr>
          <w:rFonts w:ascii="Arial" w:hAnsi="Arial" w:cs="Arial"/>
        </w:rPr>
        <w:t xml:space="preserve"> или Главой </w:t>
      </w:r>
      <w:r w:rsidR="00CC2DC8">
        <w:rPr>
          <w:rFonts w:ascii="Arial" w:hAnsi="Arial" w:cs="Arial"/>
        </w:rPr>
        <w:t>Новосильского</w:t>
      </w:r>
      <w:r w:rsidRPr="00126887">
        <w:rPr>
          <w:rFonts w:ascii="Arial" w:hAnsi="Arial" w:cs="Arial"/>
        </w:rPr>
        <w:t xml:space="preserve">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утверждённых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разрешённого строительства, реконструкции объектов капитального строительства, вопросам изменения одного вида разрешённого использования земельных участков и объектов капитального строительства на другой вид такого использования при отсутствии утверждённых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lastRenderedPageBreak/>
        <w:t xml:space="preserve">11. Результаты публичных слушаний, общественных обсуждений подлежат обязательному рассмотрению Советом народных депутатов </w:t>
      </w:r>
      <w:r w:rsidR="00CC2DC8">
        <w:rPr>
          <w:rFonts w:ascii="Arial" w:hAnsi="Arial" w:cs="Arial"/>
        </w:rPr>
        <w:t>Новосильского</w:t>
      </w:r>
      <w:r w:rsidRPr="00126887">
        <w:rPr>
          <w:rFonts w:ascii="Arial" w:hAnsi="Arial" w:cs="Arial"/>
        </w:rPr>
        <w:t xml:space="preserve"> сельского поселения при рассмотрении проектов муниципальных правовых актов.</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12. Результаты публичных слушаний, общественных обсуждений, включая мотивированное обоснование принятых решений, подлежат обнародованию.</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13. Результаты публичных слушаний, общественных обсуждений носят рекомендательный характер.</w:t>
      </w:r>
    </w:p>
    <w:p w:rsidR="00DA4677" w:rsidRPr="00126887" w:rsidRDefault="00DA4677" w:rsidP="00DA4677">
      <w:pPr>
        <w:pStyle w:val="ac"/>
        <w:spacing w:before="0" w:beforeAutospacing="0" w:afterAutospacing="0"/>
        <w:ind w:firstLine="709"/>
        <w:jc w:val="both"/>
        <w:rPr>
          <w:rFonts w:ascii="Arial" w:hAnsi="Arial" w:cs="Arial"/>
        </w:rPr>
      </w:pPr>
    </w:p>
    <w:p w:rsidR="00DA4677" w:rsidRPr="00126887" w:rsidRDefault="00DA4677" w:rsidP="00DA4677">
      <w:pPr>
        <w:pStyle w:val="ac"/>
        <w:spacing w:before="0" w:beforeAutospacing="0" w:afterAutospacing="0"/>
        <w:ind w:firstLine="709"/>
        <w:jc w:val="both"/>
        <w:rPr>
          <w:rFonts w:ascii="Arial" w:hAnsi="Arial" w:cs="Arial"/>
        </w:rPr>
      </w:pPr>
      <w:r w:rsidRPr="00126887">
        <w:rPr>
          <w:rFonts w:ascii="Arial" w:hAnsi="Arial" w:cs="Arial"/>
        </w:rPr>
        <w:t>Статья 19. Собрание граждан</w:t>
      </w:r>
    </w:p>
    <w:p w:rsidR="00DA4677" w:rsidRPr="00126887" w:rsidRDefault="00DA4677" w:rsidP="00DA4677">
      <w:pPr>
        <w:pStyle w:val="ac"/>
        <w:spacing w:before="0" w:beforeAutospacing="0" w:afterAutospacing="0"/>
        <w:ind w:firstLine="709"/>
        <w:jc w:val="both"/>
        <w:rPr>
          <w:rFonts w:ascii="Arial" w:hAnsi="Arial" w:cs="Arial"/>
        </w:rPr>
      </w:pP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 Собрания граждан могут проводиться: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 для обсуждения вопросов местного значения;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2) для информирования населения о деятельности органов местного самоуправления и должностных лиц местного самоуправления;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3) на территории поселения или на части его территории по вопросу выявления мнения граждан о поддержке инициативного проекта;</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4) в сельском населённом пункте по вопросу выдвижения кандидатуры старосты сельского населённого пункта, а также по вопросу досрочного прекращения полномочий старосты сельского населённого пункта;</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5) в целях осуществления территориального общественного самоуправления на части территории муниципального образования.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2. Собрание граждан проводится по инициативе населения, Совета народных депутатов </w:t>
      </w:r>
      <w:r w:rsidR="00CC2DC8">
        <w:rPr>
          <w:rFonts w:ascii="Arial" w:hAnsi="Arial" w:cs="Arial"/>
        </w:rPr>
        <w:t>Новосильского</w:t>
      </w:r>
      <w:r w:rsidRPr="00126887">
        <w:rPr>
          <w:rFonts w:ascii="Arial" w:hAnsi="Arial" w:cs="Arial"/>
        </w:rPr>
        <w:t xml:space="preserve"> сельского поселения, Главы </w:t>
      </w:r>
      <w:r w:rsidR="00CC2DC8">
        <w:rPr>
          <w:rFonts w:ascii="Arial" w:hAnsi="Arial" w:cs="Arial"/>
        </w:rPr>
        <w:t>Новосильского</w:t>
      </w:r>
      <w:r w:rsidRPr="00126887">
        <w:rPr>
          <w:rFonts w:ascii="Arial" w:hAnsi="Arial" w:cs="Arial"/>
        </w:rPr>
        <w:t xml:space="preserve"> сельского поселения, а также в случаях, предусмотренных уставом территориального общественного самоуправления.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3. Собрание граждан, проводимое по инициативе Совета народных депутатов </w:t>
      </w:r>
      <w:r w:rsidR="00CC2DC8">
        <w:rPr>
          <w:rFonts w:ascii="Arial" w:hAnsi="Arial" w:cs="Arial"/>
        </w:rPr>
        <w:t>Новосильского</w:t>
      </w:r>
      <w:r w:rsidRPr="00126887">
        <w:rPr>
          <w:rFonts w:ascii="Arial" w:hAnsi="Arial" w:cs="Arial"/>
        </w:rPr>
        <w:t xml:space="preserve"> сельского поселения или Главы </w:t>
      </w:r>
      <w:r w:rsidR="00CC2DC8">
        <w:rPr>
          <w:rFonts w:ascii="Arial" w:hAnsi="Arial" w:cs="Arial"/>
        </w:rPr>
        <w:t>Новосильского</w:t>
      </w:r>
      <w:r w:rsidRPr="00126887">
        <w:rPr>
          <w:rFonts w:ascii="Arial" w:hAnsi="Arial" w:cs="Arial"/>
        </w:rPr>
        <w:t xml:space="preserve"> сельского поселения, назначается Советом народных депутатов </w:t>
      </w:r>
      <w:r w:rsidR="00CC2DC8">
        <w:rPr>
          <w:rFonts w:ascii="Arial" w:hAnsi="Arial" w:cs="Arial"/>
        </w:rPr>
        <w:t>Новосильского</w:t>
      </w:r>
      <w:r w:rsidRPr="00126887">
        <w:rPr>
          <w:rFonts w:ascii="Arial" w:hAnsi="Arial" w:cs="Arial"/>
        </w:rPr>
        <w:t xml:space="preserve"> сельского поселения или Главой </w:t>
      </w:r>
      <w:r w:rsidR="00CC2DC8">
        <w:rPr>
          <w:rFonts w:ascii="Arial" w:hAnsi="Arial" w:cs="Arial"/>
        </w:rPr>
        <w:t>Новосильского</w:t>
      </w:r>
      <w:r w:rsidRPr="00126887">
        <w:rPr>
          <w:rFonts w:ascii="Arial" w:hAnsi="Arial" w:cs="Arial"/>
        </w:rPr>
        <w:t xml:space="preserve"> сельского поселения.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4. Собрание граждан, проводимое по инициативе населения, назначается Советом народных депутатов </w:t>
      </w:r>
      <w:r w:rsidR="00CC2DC8">
        <w:rPr>
          <w:rFonts w:ascii="Arial" w:hAnsi="Arial" w:cs="Arial"/>
        </w:rPr>
        <w:t>Новосильского</w:t>
      </w:r>
      <w:r w:rsidRPr="00126887">
        <w:rPr>
          <w:rFonts w:ascii="Arial" w:hAnsi="Arial" w:cs="Arial"/>
        </w:rPr>
        <w:t xml:space="preserve"> сельского поселения в порядке, установленном нормативным правовым актом Совета народных депутатов </w:t>
      </w:r>
      <w:r w:rsidR="00CC2DC8">
        <w:rPr>
          <w:rFonts w:ascii="Arial" w:hAnsi="Arial" w:cs="Arial"/>
        </w:rPr>
        <w:t>Новосильского</w:t>
      </w:r>
      <w:r w:rsidRPr="00126887">
        <w:rPr>
          <w:rFonts w:ascii="Arial" w:hAnsi="Arial" w:cs="Arial"/>
        </w:rPr>
        <w:t xml:space="preserve"> сельского поселения.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5. 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r w:rsidR="00CC2DC8">
        <w:rPr>
          <w:rFonts w:ascii="Arial" w:hAnsi="Arial" w:cs="Arial"/>
        </w:rPr>
        <w:t>Новосильского</w:t>
      </w:r>
      <w:r w:rsidRPr="00126887">
        <w:rPr>
          <w:rFonts w:ascii="Arial" w:hAnsi="Arial" w:cs="Arial"/>
        </w:rPr>
        <w:t xml:space="preserve"> сельского поселения, уставом территориального общественного самоуправления.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r w:rsidR="00CC2DC8">
        <w:rPr>
          <w:rFonts w:ascii="Arial" w:hAnsi="Arial" w:cs="Arial"/>
        </w:rPr>
        <w:t>Новосильского</w:t>
      </w:r>
      <w:r w:rsidRPr="00126887">
        <w:rPr>
          <w:rFonts w:ascii="Arial" w:hAnsi="Arial" w:cs="Arial"/>
        </w:rPr>
        <w:t xml:space="preserve"> сельского поселения.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 xml:space="preserve">8. В собрании граждан, проводимом на территории поселения или на части его территории по вопросу выявления мнения граждан о поддержке инициативного </w:t>
      </w:r>
      <w:r w:rsidRPr="00126887">
        <w:rPr>
          <w:rFonts w:ascii="Arial" w:hAnsi="Arial" w:cs="Arial"/>
        </w:rPr>
        <w:lastRenderedPageBreak/>
        <w:t>проекта, вправе принимать участие жители соответствующей территории, достигшие восемнадцатилетнего возраста.</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9. В собрании граждан, проводимом в сельском населённом пункте по вопросу выдвижения кандидатуры старосты сельского населённого пункта, по вопросу досрочного прекращения полномочий старосты сельского населённого пункта, могут принять участие граждане Российской Федерации, проживающие на территории данного сельского населённого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населённого пункта, в случае, если это установлено муниципальными нормативными правовыми актами в соответствии с законом Воронежской области.</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10. Решение по вопросу выдвижения кандидатуры старосты сельского населённого пункта, а также по вопросу досрочного прекращения полномочий старосты сельского населённого пункта принимается большинством голосов участников собрания граждан.</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отнесённым к его компетенции уставом территориального общественного самоуправления.</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A4677" w:rsidRPr="00126887" w:rsidRDefault="00DA4677" w:rsidP="00DA4677">
      <w:pPr>
        <w:pStyle w:val="ac"/>
        <w:spacing w:before="0" w:beforeAutospacing="0" w:after="0" w:afterAutospacing="0"/>
        <w:ind w:firstLine="709"/>
        <w:jc w:val="both"/>
        <w:rPr>
          <w:rFonts w:ascii="Arial" w:hAnsi="Arial" w:cs="Arial"/>
        </w:rPr>
      </w:pPr>
      <w:r w:rsidRPr="00126887">
        <w:rPr>
          <w:rFonts w:ascii="Arial" w:hAnsi="Arial" w:cs="Arial"/>
        </w:rPr>
        <w:t>14. Итоги собрания граждан подлежат официальному обнародованию.</w:t>
      </w:r>
    </w:p>
    <w:p w:rsidR="00DA4677" w:rsidRPr="00126887" w:rsidRDefault="00DA4677" w:rsidP="00DA4677">
      <w:pPr>
        <w:pStyle w:val="ac"/>
        <w:spacing w:before="0" w:beforeAutospacing="0" w:afterAutospacing="0"/>
        <w:ind w:firstLine="709"/>
        <w:jc w:val="both"/>
        <w:rPr>
          <w:rFonts w:ascii="Arial" w:hAnsi="Arial" w:cs="Arial"/>
        </w:rPr>
      </w:pPr>
    </w:p>
    <w:p w:rsidR="00DA4677" w:rsidRPr="00126887" w:rsidRDefault="00DA4677" w:rsidP="00DA4677">
      <w:pPr>
        <w:pStyle w:val="ac"/>
        <w:spacing w:before="0" w:beforeAutospacing="0" w:afterAutospacing="0"/>
        <w:ind w:firstLine="709"/>
        <w:jc w:val="both"/>
        <w:rPr>
          <w:rFonts w:ascii="Arial" w:hAnsi="Arial" w:cs="Arial"/>
        </w:rPr>
      </w:pPr>
      <w:r w:rsidRPr="00126887">
        <w:rPr>
          <w:rFonts w:ascii="Arial" w:hAnsi="Arial" w:cs="Arial"/>
        </w:rPr>
        <w:t>Статья 20. Инициативные проекты</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В целях реализации мероприятий, имеющих приоритетное значение для жителей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Администрацию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может быть внесён инициативный проект. Порядок определения части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 которой могут реализовываться инициативные проекты, устанавливается решением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hAnsi="Arial" w:cs="Arial"/>
          <w:sz w:val="24"/>
          <w:szCs w:val="24"/>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126887">
        <w:rPr>
          <w:rFonts w:ascii="Arial" w:eastAsia="PTAstraSerif" w:hAnsi="Arial" w:cs="Arial"/>
          <w:sz w:val="24"/>
          <w:szCs w:val="24"/>
          <w:lang w:eastAsia="zh-CN"/>
        </w:rPr>
        <w:t>восемнадцатилетнего</w:t>
      </w:r>
      <w:r w:rsidRPr="00126887">
        <w:rPr>
          <w:rFonts w:ascii="Arial" w:hAnsi="Arial" w:cs="Arial"/>
          <w:sz w:val="24"/>
          <w:szCs w:val="24"/>
        </w:rPr>
        <w:t xml:space="preserve"> возраста и проживающих на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w:t>
      </w:r>
      <w:r w:rsidRPr="00126887">
        <w:rPr>
          <w:rFonts w:ascii="Arial" w:hAnsi="Arial" w:cs="Arial"/>
          <w:sz w:val="24"/>
          <w:szCs w:val="24"/>
        </w:rPr>
        <w:lastRenderedPageBreak/>
        <w:t xml:space="preserve">сельского поселения. Право выступить инициатором проекта в соответствии с решением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может быть предоставлено также иным лицам, осуществляющим деятельность на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Инициативный проект до его внесения в Администрацию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подлежит рассмотрению на </w:t>
      </w:r>
      <w:r w:rsidRPr="00126887">
        <w:rPr>
          <w:rFonts w:ascii="Arial" w:eastAsia="SimSun" w:hAnsi="Arial" w:cs="Arial"/>
          <w:sz w:val="24"/>
          <w:szCs w:val="24"/>
          <w:shd w:val="clear" w:color="auto" w:fill="FFFFFF"/>
        </w:rPr>
        <w:t>сходе или собрании</w:t>
      </w:r>
      <w:r w:rsidRPr="00126887">
        <w:rPr>
          <w:rFonts w:ascii="Arial" w:hAnsi="Arial" w:cs="Arial"/>
          <w:sz w:val="24"/>
          <w:szCs w:val="24"/>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hAnsi="Arial" w:cs="Arial"/>
          <w:sz w:val="24"/>
          <w:szCs w:val="24"/>
        </w:rPr>
        <w:t xml:space="preserve">Решением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может быть предусмотрена возможность выявления мнения граждан по вопросу </w:t>
      </w:r>
      <w:r w:rsidRPr="00126887">
        <w:rPr>
          <w:rFonts w:ascii="Arial" w:eastAsia="PTAstraSerif" w:hAnsi="Arial" w:cs="Arial"/>
          <w:sz w:val="24"/>
          <w:szCs w:val="24"/>
          <w:lang w:eastAsia="zh-CN"/>
        </w:rPr>
        <w:t>о поддержке инициативного проекта путём опроса граждан и (или) с применением иных способов выявления мнения населения.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5. Инициаторы проекта при внесении инициативного проекта в Администрацию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6. Информация о внесении инициативного проекта в Администрацию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подлежит обнародованию и размещению на официальном сайте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информационно-телекоммуникационной сети «Интернет» в течение трёх рабочих дней со дня внесения инициативного проекта в Администрацию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достигшие восемнадцатилетнего возраста. В сельском поселении указанная информация может доводиться до сведения граждан старостой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7. Инициативный проект подлежит обязательному рассмотрению Администрацией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течение 30 дней со дня его внесения. Администрация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 результатам рассмотрения инициативного проекта принимает одно из следующих решений: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w:t>
      </w:r>
      <w:r w:rsidRPr="00126887">
        <w:rPr>
          <w:rFonts w:ascii="Arial" w:hAnsi="Arial" w:cs="Arial"/>
          <w:sz w:val="24"/>
          <w:szCs w:val="24"/>
        </w:rPr>
        <w:lastRenderedPageBreak/>
        <w:t>рассмотрения проекта местного бюджета (внесения изменений в решение о местном бюджете);</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8. Администрация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принимает решение об отказе в поддержке инициативного проекта в одном из следующих случаев: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 несоблюдение установленного порядка внесения инициативного проекта и его рассмотрения;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невозможность реализации инициативного проекта ввиду отсутствия у органов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необходимых полномочий и прав;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4) отсутствие средств местного бюджета в объёме средств, необходимом для реализации инициативного проекта, источником формирования которых не являются инициативные платежи;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5) наличие возможности решения описанной в инициативном проекте проблемы более эффективным способом;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6) признание инициативного проекта не прошедшим конкурсный отбор.</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9. Администрация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11. В отношении инициативных проектов, выдвигаемых для получения финансовой поддержки за счёт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 В этом случае требования частей 3,7 – 10, 12 и 13 настоящей статьи не применяются.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12. В случае, если в Администрацию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внесено несколько инициативных проектов, в том числе с описанием аналогичных по содержанию приоритетных проблем, Администрация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организует проведение конкурсного отбора и информирует об этом инициаторов проекта.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Состав коллегиального органа (комиссии) формируется Администрацией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При этом половина от общего числа членов коллегиального органа (комиссии) должна быть назначена на основе предложений </w:t>
      </w:r>
      <w:r w:rsidRPr="00126887">
        <w:rPr>
          <w:rFonts w:ascii="Arial" w:hAnsi="Arial" w:cs="Arial"/>
          <w:sz w:val="24"/>
          <w:szCs w:val="24"/>
        </w:rPr>
        <w:lastRenderedPageBreak/>
        <w:t xml:space="preserve">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14. Инициаторы проекта, другие граждане, проживающие на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15. Информация о рассмотрении инициативного проекта Администрацией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информационно-телекоммуникационной сети «Интернет». Отчёт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 итогах реализации инициативного проекта подлежит обнародованию и размещению на официальном сайте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В </w:t>
      </w:r>
      <w:r w:rsidR="004B1123">
        <w:rPr>
          <w:rFonts w:ascii="Arial" w:hAnsi="Arial" w:cs="Arial"/>
          <w:sz w:val="24"/>
          <w:szCs w:val="24"/>
        </w:rPr>
        <w:t>Новосильском</w:t>
      </w:r>
      <w:r w:rsidRPr="00126887">
        <w:rPr>
          <w:rFonts w:ascii="Arial" w:hAnsi="Arial" w:cs="Arial"/>
          <w:sz w:val="24"/>
          <w:szCs w:val="24"/>
        </w:rPr>
        <w:t xml:space="preserve"> сельском поселении указанная информация может доводиться до сведения граждан старостой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jc w:val="both"/>
        <w:rPr>
          <w:rFonts w:ascii="Arial" w:eastAsia="PTAstraSerif-Bold" w:hAnsi="Arial" w:cs="Arial"/>
          <w:sz w:val="24"/>
          <w:szCs w:val="24"/>
          <w:lang w:eastAsia="zh-CN"/>
        </w:rPr>
      </w:pPr>
      <w:r w:rsidRPr="00126887">
        <w:rPr>
          <w:rFonts w:ascii="Arial" w:hAnsi="Arial" w:cs="Arial"/>
          <w:sz w:val="24"/>
          <w:szCs w:val="24"/>
        </w:rPr>
        <w:t xml:space="preserve"> Статья 21. </w:t>
      </w:r>
      <w:r w:rsidRPr="00126887">
        <w:rPr>
          <w:rFonts w:ascii="Arial" w:eastAsia="PTAstraSerif-Bold" w:hAnsi="Arial" w:cs="Arial"/>
          <w:sz w:val="24"/>
          <w:szCs w:val="24"/>
          <w:lang w:eastAsia="zh-CN"/>
        </w:rPr>
        <w:t>Территориальное общественное самоуправление</w:t>
      </w:r>
    </w:p>
    <w:p w:rsidR="00DA4677" w:rsidRPr="00126887" w:rsidRDefault="00DA4677" w:rsidP="00DA4677">
      <w:pPr>
        <w:spacing w:after="0" w:line="240" w:lineRule="auto"/>
        <w:ind w:firstLine="709"/>
        <w:jc w:val="both"/>
        <w:rPr>
          <w:rFonts w:ascii="Arial" w:eastAsia="PTAstraSerif" w:hAnsi="Arial" w:cs="Arial"/>
          <w:sz w:val="24"/>
          <w:szCs w:val="24"/>
          <w:lang w:eastAsia="zh-CN"/>
        </w:rPr>
      </w:pP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w:t>
      </w:r>
      <w:r w:rsidR="00CC2DC8">
        <w:rPr>
          <w:rFonts w:ascii="Arial" w:hAnsi="Arial" w:cs="Arial"/>
          <w:sz w:val="24"/>
          <w:szCs w:val="24"/>
        </w:rPr>
        <w:t>Новосильского</w:t>
      </w:r>
      <w:r w:rsidRPr="00126887">
        <w:rPr>
          <w:rFonts w:ascii="Arial" w:eastAsia="PTAstraSerif" w:hAnsi="Arial" w:cs="Arial"/>
          <w:sz w:val="24"/>
          <w:szCs w:val="24"/>
          <w:lang w:eastAsia="zh-CN"/>
        </w:rPr>
        <w:t xml:space="preserve"> сельского поселения.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населённый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5. Территориальное общественное самоуправление считается учреждённым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Совета народных депутатов</w:t>
      </w:r>
      <w:r w:rsidRPr="00126887">
        <w:rPr>
          <w:rFonts w:ascii="Arial" w:hAnsi="Arial" w:cs="Arial"/>
          <w:sz w:val="24"/>
          <w:szCs w:val="24"/>
        </w:rPr>
        <w:t xml:space="preserve"> </w:t>
      </w:r>
      <w:r w:rsidR="00CC2DC8">
        <w:rPr>
          <w:rFonts w:ascii="Arial" w:hAnsi="Arial" w:cs="Arial"/>
          <w:sz w:val="24"/>
          <w:szCs w:val="24"/>
        </w:rPr>
        <w:t>Новосильского</w:t>
      </w:r>
      <w:r w:rsidRPr="00126887">
        <w:rPr>
          <w:rFonts w:ascii="Arial" w:eastAsia="PTAstraSerif" w:hAnsi="Arial" w:cs="Arial"/>
          <w:sz w:val="24"/>
          <w:szCs w:val="24"/>
          <w:lang w:eastAsia="zh-CN"/>
        </w:rPr>
        <w:t xml:space="preserve"> сельского поселения.</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lastRenderedPageBreak/>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8. Полномочия собрания граждан могут осуществляться конференцией граждан (собранием делегатов), в порядке и в случаях, предусмотренных нормативным правовым актом Советом народных депутатов </w:t>
      </w:r>
      <w:r w:rsidR="00CC2DC8">
        <w:rPr>
          <w:rFonts w:ascii="Arial" w:eastAsia="PTAstraSerif" w:hAnsi="Arial" w:cs="Arial"/>
          <w:sz w:val="24"/>
          <w:szCs w:val="24"/>
          <w:lang w:eastAsia="zh-CN"/>
        </w:rPr>
        <w:t>Новосильского</w:t>
      </w:r>
      <w:r w:rsidRPr="00126887">
        <w:rPr>
          <w:rFonts w:ascii="Arial" w:eastAsia="PTAstraSerif" w:hAnsi="Arial" w:cs="Arial"/>
          <w:sz w:val="24"/>
          <w:szCs w:val="24"/>
          <w:lang w:eastAsia="zh-CN"/>
        </w:rPr>
        <w:t xml:space="preserve"> сельского поселения.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9.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10. К исключительным полномочиям собрания, конференции граждан, осуществляющих территориальное общественное самоуправление, относятся: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1) установление структуры органов территориального общественного самоуправления;</w:t>
      </w:r>
      <w:r w:rsidRPr="00126887">
        <w:rPr>
          <w:rFonts w:ascii="Arial" w:eastAsia="SimSun" w:hAnsi="Arial" w:cs="Arial"/>
          <w:sz w:val="24"/>
          <w:szCs w:val="24"/>
          <w:lang w:eastAsia="zh-CN"/>
        </w:rPr>
        <w:t xml:space="preserve">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2) принятие устава территориального общественного самоуправления, внесение в него изменений и дополнений;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3) избрание органов территориального общественного самоуправления;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4) определение основных направлений деятельности территориального общественного самоуправления;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5) утверждение сметы доходов и расходов территориального общественного самоуправления и отчёта о её исполнении;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6) рассмотрение и утверждение отчётов о деятельности органов территориального общественного самоуправления;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7) обсуждение инициативного проекта и принятие решения по вопросу о его одобрении.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11. Органы территориального общественного самоуправления: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1) действуют в интересах населения, проживающего на соответствующей территории;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счёт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12. Органы территориального общественного самоуправления могут выдвигать инициативный проект в качестве инициаторов проекта.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lastRenderedPageBreak/>
        <w:t xml:space="preserve">13.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w:t>
      </w:r>
      <w:r w:rsidR="00CC2DC8">
        <w:rPr>
          <w:rFonts w:ascii="Arial" w:hAnsi="Arial" w:cs="Arial"/>
          <w:sz w:val="24"/>
          <w:szCs w:val="24"/>
        </w:rPr>
        <w:t>Новосильского</w:t>
      </w:r>
      <w:r w:rsidRPr="00126887">
        <w:rPr>
          <w:rFonts w:ascii="Arial" w:eastAsia="PTAstraSerif" w:hAnsi="Arial" w:cs="Arial"/>
          <w:sz w:val="24"/>
          <w:szCs w:val="24"/>
          <w:lang w:eastAsia="zh-CN"/>
        </w:rPr>
        <w:t xml:space="preserve"> сельского поселения определяется положением, утверждаемым решением Советом народных депутатов</w:t>
      </w:r>
      <w:r w:rsidRPr="00126887">
        <w:rPr>
          <w:rFonts w:ascii="Arial" w:hAnsi="Arial" w:cs="Arial"/>
          <w:sz w:val="24"/>
          <w:szCs w:val="24"/>
        </w:rPr>
        <w:t xml:space="preserve"> </w:t>
      </w:r>
      <w:r w:rsidR="00CC2DC8">
        <w:rPr>
          <w:rFonts w:ascii="Arial" w:hAnsi="Arial" w:cs="Arial"/>
          <w:sz w:val="24"/>
          <w:szCs w:val="24"/>
        </w:rPr>
        <w:t>Новосильского</w:t>
      </w:r>
      <w:r w:rsidRPr="00126887">
        <w:rPr>
          <w:rFonts w:ascii="Arial" w:eastAsia="PTAstraSerif" w:hAnsi="Arial" w:cs="Arial"/>
          <w:sz w:val="24"/>
          <w:szCs w:val="24"/>
          <w:lang w:eastAsia="zh-CN"/>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22. Староста сельского населённого пункта</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На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для организации взаимодействия органов местного самоуправления и жителей сельских населённых пунктов при решении вопросов местного значения в сельских населённых пунктах, расположенных в сельском поселении, могут назначаться сельские старосты.</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Сельский староста в своей деятельности не подменяет органы местного самоуправления при реализации ими своих полномочий.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Староста сельского населённого пункта назначается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состав которого входит данный сельский населённый пункт, по представлению схода граждан сельского населённого пункта. Староста сельского населённого пункта назначается из числа граждан Российской Федерации, проживающих на территории данного сельского населённого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населённого пункта.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4. Сельским старостой не может быть назначен гражданин:</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 замещающий государственную должность, должность государственной службы;</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признанный судом недееспособным или ограниченно дееспособным;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3) имеющий непогашенную или неснятую судимость;</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eastAsia="SimSun" w:hAnsi="Arial" w:cs="Arial"/>
          <w:sz w:val="24"/>
          <w:szCs w:val="24"/>
          <w:shd w:val="clear" w:color="auto" w:fill="FFFFFF"/>
        </w:rPr>
        <w:t>4) имеющий статус иностранного агента.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rsidR="00DA4677" w:rsidRPr="00126887" w:rsidRDefault="00DA4677" w:rsidP="00DA4677">
      <w:pPr>
        <w:spacing w:after="0" w:line="240" w:lineRule="auto"/>
        <w:ind w:firstLine="709"/>
        <w:jc w:val="both"/>
        <w:rPr>
          <w:rFonts w:ascii="Arial" w:hAnsi="Arial" w:cs="Arial"/>
          <w:strike/>
          <w:sz w:val="24"/>
          <w:szCs w:val="24"/>
        </w:rPr>
      </w:pPr>
      <w:r w:rsidRPr="00126887">
        <w:rPr>
          <w:rFonts w:ascii="Arial" w:hAnsi="Arial" w:cs="Arial"/>
          <w:sz w:val="24"/>
          <w:szCs w:val="24"/>
        </w:rPr>
        <w:t>6. Срок полномочий сельского старосты - 5 лет.</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7. Полномочия сельского старосты прекращаются досрочно по решению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 представлению схода граждан сельского населённого пункта, а также в случаях, установленных пунктами </w:t>
      </w:r>
      <w:r w:rsidRPr="00126887">
        <w:rPr>
          <w:rFonts w:ascii="Arial" w:eastAsia="SimSun" w:hAnsi="Arial" w:cs="Arial"/>
          <w:sz w:val="24"/>
          <w:szCs w:val="24"/>
          <w:shd w:val="clear" w:color="auto" w:fill="FFFFFF"/>
        </w:rPr>
        <w:t xml:space="preserve">1-7, 9 и 10 части 1 статьи 30 </w:t>
      </w:r>
      <w:r w:rsidRPr="00126887">
        <w:rPr>
          <w:rFonts w:ascii="Arial" w:hAnsi="Arial" w:cs="Arial"/>
          <w:sz w:val="24"/>
          <w:szCs w:val="24"/>
        </w:rPr>
        <w:t>Федерального закона от 20.03.2025 № 33-ФЗ «Об общих принципах организации местного самоуправления в единой системе публичной власти».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8.Сельский староста для решения возложенных на него задач:</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взаимодействует с органами местного самоуправления, муниципальными предприятиями и </w:t>
      </w:r>
      <w:proofErr w:type="gramStart"/>
      <w:r w:rsidRPr="00126887">
        <w:rPr>
          <w:rFonts w:ascii="Arial" w:hAnsi="Arial" w:cs="Arial"/>
          <w:sz w:val="24"/>
          <w:szCs w:val="24"/>
        </w:rPr>
        <w:t>учреждениями</w:t>
      </w:r>
      <w:proofErr w:type="gramEnd"/>
      <w:r w:rsidRPr="00126887">
        <w:rPr>
          <w:rFonts w:ascii="Arial" w:hAnsi="Arial" w:cs="Arial"/>
          <w:sz w:val="24"/>
          <w:szCs w:val="24"/>
        </w:rPr>
        <w:t xml:space="preserve"> и иными организациями по вопросам решения вопросов местного значения в сельском населённом пункте;</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3) информирует жителей сельского населённого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населённом пункте;</w:t>
      </w:r>
    </w:p>
    <w:p w:rsidR="00DA4677" w:rsidRPr="00126887" w:rsidRDefault="00DA4677" w:rsidP="00DA4677">
      <w:pPr>
        <w:numPr>
          <w:ilvl w:val="0"/>
          <w:numId w:val="2"/>
        </w:numPr>
        <w:spacing w:after="0" w:line="240" w:lineRule="auto"/>
        <w:ind w:firstLine="709"/>
        <w:contextualSpacing/>
        <w:jc w:val="both"/>
        <w:rPr>
          <w:rFonts w:ascii="Arial" w:hAnsi="Arial" w:cs="Arial"/>
          <w:sz w:val="24"/>
          <w:szCs w:val="24"/>
        </w:rPr>
      </w:pPr>
      <w:r w:rsidRPr="00126887">
        <w:rPr>
          <w:rFonts w:ascii="Arial" w:eastAsia="SimSun" w:hAnsi="Arial" w:cs="Arial"/>
          <w:sz w:val="24"/>
          <w:szCs w:val="24"/>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населённого пункта;</w:t>
      </w:r>
    </w:p>
    <w:p w:rsidR="00DA4677" w:rsidRPr="00126887" w:rsidRDefault="00DA4677" w:rsidP="00DA4677">
      <w:pPr>
        <w:numPr>
          <w:ilvl w:val="0"/>
          <w:numId w:val="2"/>
        </w:num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осуществляет иные полномочия и права, предусмотренные Уставом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(или) нормативным правовым актом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contextualSpacing/>
        <w:jc w:val="both"/>
        <w:rPr>
          <w:rFonts w:ascii="Arial" w:hAnsi="Arial" w:cs="Arial"/>
          <w:sz w:val="24"/>
          <w:szCs w:val="24"/>
        </w:rPr>
      </w:pPr>
    </w:p>
    <w:p w:rsidR="00DA4677" w:rsidRPr="00126887" w:rsidRDefault="00DA4677" w:rsidP="00DA4677">
      <w:pPr>
        <w:spacing w:after="0" w:line="240" w:lineRule="auto"/>
        <w:contextualSpacing/>
        <w:jc w:val="both"/>
        <w:rPr>
          <w:rFonts w:ascii="Arial" w:hAnsi="Arial" w:cs="Arial"/>
          <w:sz w:val="24"/>
          <w:szCs w:val="24"/>
        </w:rPr>
      </w:pPr>
      <w:r w:rsidRPr="00126887">
        <w:rPr>
          <w:rFonts w:ascii="Arial" w:hAnsi="Arial" w:cs="Arial"/>
          <w:sz w:val="24"/>
          <w:szCs w:val="24"/>
        </w:rPr>
        <w:tab/>
        <w:t>Статья 23. Другие формы непосредственного участия населения в осуществлении местного самоуправления.</w:t>
      </w:r>
    </w:p>
    <w:p w:rsidR="00DA4677" w:rsidRPr="00126887" w:rsidRDefault="00DA4677" w:rsidP="00DA4677">
      <w:pPr>
        <w:spacing w:after="0" w:line="240" w:lineRule="auto"/>
        <w:contextualSpacing/>
        <w:jc w:val="both"/>
        <w:rPr>
          <w:rFonts w:ascii="Arial" w:hAnsi="Arial" w:cs="Arial"/>
          <w:sz w:val="24"/>
          <w:szCs w:val="24"/>
        </w:rPr>
      </w:pPr>
    </w:p>
    <w:p w:rsidR="00DA4677" w:rsidRPr="00126887" w:rsidRDefault="00DA4677" w:rsidP="00DA4677">
      <w:pPr>
        <w:spacing w:after="0" w:line="240" w:lineRule="auto"/>
        <w:contextualSpacing/>
        <w:jc w:val="both"/>
        <w:rPr>
          <w:rFonts w:ascii="Arial" w:hAnsi="Arial" w:cs="Arial"/>
          <w:sz w:val="24"/>
          <w:szCs w:val="24"/>
        </w:rPr>
      </w:pPr>
      <w:r w:rsidRPr="00126887">
        <w:rPr>
          <w:rFonts w:ascii="Arial" w:hAnsi="Arial" w:cs="Arial"/>
          <w:sz w:val="24"/>
          <w:szCs w:val="24"/>
        </w:rPr>
        <w:tab/>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DA4677" w:rsidRPr="00126887" w:rsidRDefault="00DA4677" w:rsidP="00DA4677">
      <w:pPr>
        <w:spacing w:after="0" w:line="240" w:lineRule="auto"/>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Глава 4. Органы местного самоуправления и должностные лица местного самоуправления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Статья 24. Органы местного самоуправления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 Структуру органов местного самоуправления составляют:</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Семилукского муниципального района Воронежской области – представительный орган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Семилукского муниципального района Воронежской области – высшее должностное лицо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Администрация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Семилукского муниципального района Воронежской области - исполнительно-распорядительный орган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контрольно-счетная комиссия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Семилукского муниципального района Воронежской области - контрольно-счетный орган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избирается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 числа кандидатов, представленных конкурсной комиссией, по результатам конкурса и возглавляет Администрацию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3. Органы местного самоуправления не входят в систему органов государственной власти.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Изменение структуры органов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осуществляется не иначе, как путём внесения изменений в настоящий Устав.</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hAnsi="Arial" w:cs="Arial"/>
          <w:sz w:val="24"/>
          <w:szCs w:val="24"/>
        </w:rPr>
        <w:t xml:space="preserve">6. Решение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7. Финансовое обеспечение деятельности органов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осуществляется исключительно за счёт собственных доходов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25.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состоит из 11 депутатов, избираемых в соответствии со статьёй 15 настоящего Устава на основе всеобщего равного и прямого избирательного права при тайном голосовании.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Срок полномочий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- 5 лет.</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Срок полномочий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не может быть изменён для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текущего созыва.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Организацию деятельности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осуществляет председатель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избираемый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 своего состава открытым голосованием на срок полномочий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6. По представлению председателя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 заседании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 числа депутатов открытым голосованием избирается заместитель председателя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7. Председатель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его заместитель считаются избранными, если за них подано большинство голосов депутатов, избранных в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 xml:space="preserve">8. Порядок избрания председателя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его заместителя устанавливается Регламентом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9. В случае временного отсутствия председателя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исполняет заместитель председателя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В случае досрочного прекращения полномочий председателем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 ближайшем заседании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избирается новый председатель Совета народных депутатов, в порядке, предусмотренном Регламентом Совета народных депутатов.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10. Председатель и иные должностные лица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подотчётны Совету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Формы отчётов и порядок их представления определяются нормативным правовым актом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11. Из числа депутатов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порядке, установленном Регламентом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создаются постоянные (на срок его полномочий) комиссии по вопросам, отнесённым к компетенции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порядке, установленном Регламентом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вправе создавать временные комиссии.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Полномочия и порядок деятельности комиссий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определяются Регламентом Совета народных депутатов и принимаемыми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положениями о соответствующих комиссиях.</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12. Расходы на обеспечение деятельности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предусматриваются в бюджете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отдельной строкой в соответствии с классификацией расходов бюджетов Российской Федерации.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Управление и (или) распоряжение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или отдельными депутатами (группами депутатов), в какой бы то ни было форме, средствами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процессе его исполнения не допускаются, за исключением средств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направляемых на обеспечение деятельности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депутатов.</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26. Компетенция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В исключительной компетенции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находятся: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принятие Устава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внесение в него изменений и дополнений;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 xml:space="preserve">2) утверждение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отчёта о его исполнении;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3) установление, введение в действие и прекращение действия ранее введённых местных налогов и сборов в соответствии с законодательством Российской Федерации о налогах и сборах;</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утверждение стратегии социально-экономического развития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5) определение порядка управления и распоряжения имуществом, находящимся в муниципальной собственности;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7) определение порядка материально-технического и организационного обеспечения деятельности органов местного самоуправления;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9) принятие решения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10) утверждение правил благоустройства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11) заслушивание ежегодных отчётов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 результатах его деятельности, о результатах деятельности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иных подведомственных Главе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органов местного самоуправления, в том числе о решении вопросов, поставленных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К компетенции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также относятся: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избрание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 числа кандидатов, представленных конкурсной комиссией по результатам конкурса;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установление порядка проведения конкурса по отбору кандидатур на должность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установление общего числа членов конкурсной комиссии по отбору кандидатур на должность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назначение половины членов конкурсной комиссии по отбору кандидатур на должность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установление официальных символов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определение порядка официального использования указанных символов;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5) принятие решения о назначении местного референдума;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6) осуществление права законодательной инициативы в Воронежской областной Думе;</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7) назначение муниципальных выборов;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8) определение порядка организации и проведения публичных слушаний, а также порядка назначения и проведения опроса, собраний граждан (кроме порядка </w:t>
      </w:r>
      <w:r w:rsidRPr="00126887">
        <w:rPr>
          <w:rFonts w:ascii="Arial" w:hAnsi="Arial" w:cs="Arial"/>
          <w:sz w:val="24"/>
          <w:szCs w:val="24"/>
        </w:rPr>
        <w:lastRenderedPageBreak/>
        <w:t>назначения и проведения собраний, конференций граждан в целях осуществления территориального общественного самоуправления);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9) принятие решения о досрочном прекращении полномочий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полномочий депутатов в случаях, предусмотренных федеральным законодательством;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10) избрание и освобождение от должности председателя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заместителя председателя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11) создание и упразднение комиссий (комитетов) или иных структурных подразделений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12) принятие Регламента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13) утверждение структуры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14) определение в соответствии с требованиями действующего законодательства порядка и условий приватизации муниципального имущества;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16) учреждение печатного средства массовой информации;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17) рассмотрение запросов депутатов и принятие по ним решений;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18) учреждение почётных званий, наград и премий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положений о них;</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19) утверждение Положений по вопросам организации муниципальной службы;</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20) утверждение иных Положений и принятие иных нормативных правовых актов, определённых в данном Уставе;</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21) иные полномочия, отнесённые к компетенции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федеральными законами, Уставом Воронежской области, законами Воронежской области, настоящим Уставом.</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27. Правовая инициатива в Совете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Право внесения в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проектов муниципальных правовых актов, подлежащих обязательному рассмотрению, принадлежит:</w:t>
      </w:r>
    </w:p>
    <w:p w:rsidR="00DA4677" w:rsidRPr="00126887" w:rsidRDefault="00DA4677" w:rsidP="00DA4677">
      <w:pPr>
        <w:pStyle w:val="ad"/>
        <w:spacing w:after="0" w:line="240" w:lineRule="auto"/>
        <w:ind w:left="0" w:firstLine="709"/>
        <w:jc w:val="both"/>
        <w:rPr>
          <w:rFonts w:ascii="Arial" w:hAnsi="Arial" w:cs="Arial"/>
          <w:sz w:val="24"/>
          <w:szCs w:val="24"/>
        </w:rPr>
      </w:pPr>
      <w:r w:rsidRPr="00126887">
        <w:rPr>
          <w:rFonts w:ascii="Arial" w:hAnsi="Arial" w:cs="Arial"/>
          <w:sz w:val="24"/>
          <w:szCs w:val="24"/>
        </w:rPr>
        <w:t xml:space="preserve">- депутатам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pStyle w:val="ad"/>
        <w:spacing w:after="0" w:line="240" w:lineRule="auto"/>
        <w:ind w:left="0" w:firstLine="709"/>
        <w:jc w:val="both"/>
        <w:rPr>
          <w:rFonts w:ascii="Arial" w:hAnsi="Arial" w:cs="Arial"/>
          <w:sz w:val="24"/>
          <w:szCs w:val="24"/>
        </w:rPr>
      </w:pPr>
      <w:r w:rsidRPr="00126887">
        <w:rPr>
          <w:rFonts w:ascii="Arial" w:hAnsi="Arial" w:cs="Arial"/>
          <w:sz w:val="24"/>
          <w:szCs w:val="24"/>
        </w:rPr>
        <w:t xml:space="preserve">- постоянным комиссиям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pStyle w:val="ad"/>
        <w:spacing w:after="0" w:line="240" w:lineRule="auto"/>
        <w:ind w:left="709"/>
        <w:jc w:val="both"/>
        <w:rPr>
          <w:rFonts w:ascii="Arial" w:hAnsi="Arial" w:cs="Arial"/>
          <w:sz w:val="24"/>
          <w:szCs w:val="24"/>
        </w:rPr>
      </w:pPr>
      <w:r w:rsidRPr="00126887">
        <w:rPr>
          <w:rFonts w:ascii="Arial" w:hAnsi="Arial" w:cs="Arial"/>
          <w:sz w:val="24"/>
          <w:szCs w:val="24"/>
        </w:rPr>
        <w:t xml:space="preserve">- Главе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pStyle w:val="ad"/>
        <w:spacing w:after="0" w:line="240" w:lineRule="auto"/>
        <w:ind w:left="0" w:firstLine="709"/>
        <w:jc w:val="both"/>
        <w:rPr>
          <w:rFonts w:ascii="Arial" w:hAnsi="Arial" w:cs="Arial"/>
          <w:sz w:val="24"/>
          <w:szCs w:val="24"/>
        </w:rPr>
      </w:pPr>
      <w:r w:rsidRPr="00126887">
        <w:rPr>
          <w:rFonts w:ascii="Arial" w:hAnsi="Arial" w:cs="Arial"/>
          <w:sz w:val="24"/>
          <w:szCs w:val="24"/>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определённые федеральным законом;</w:t>
      </w:r>
    </w:p>
    <w:p w:rsidR="00DA4677" w:rsidRPr="00126887" w:rsidRDefault="00DA4677" w:rsidP="00DA4677">
      <w:pPr>
        <w:pStyle w:val="ad"/>
        <w:spacing w:after="0" w:line="240" w:lineRule="auto"/>
        <w:ind w:left="709"/>
        <w:jc w:val="both"/>
        <w:rPr>
          <w:rFonts w:ascii="Arial" w:hAnsi="Arial" w:cs="Arial"/>
          <w:sz w:val="24"/>
          <w:szCs w:val="24"/>
        </w:rPr>
      </w:pPr>
      <w:r w:rsidRPr="00126887">
        <w:rPr>
          <w:rFonts w:ascii="Arial" w:hAnsi="Arial" w:cs="Arial"/>
          <w:sz w:val="24"/>
          <w:szCs w:val="24"/>
        </w:rPr>
        <w:t>- органам территориального общественного самоуправления;</w:t>
      </w:r>
    </w:p>
    <w:p w:rsidR="00DA4677" w:rsidRPr="00126887" w:rsidRDefault="00DA4677" w:rsidP="00DA4677">
      <w:pPr>
        <w:pStyle w:val="ad"/>
        <w:spacing w:after="0" w:line="240" w:lineRule="auto"/>
        <w:ind w:left="709"/>
        <w:jc w:val="both"/>
        <w:rPr>
          <w:rFonts w:ascii="Arial" w:hAnsi="Arial" w:cs="Arial"/>
          <w:sz w:val="24"/>
          <w:szCs w:val="24"/>
        </w:rPr>
      </w:pPr>
      <w:r w:rsidRPr="00126887">
        <w:rPr>
          <w:rFonts w:ascii="Arial" w:hAnsi="Arial" w:cs="Arial"/>
          <w:sz w:val="24"/>
          <w:szCs w:val="24"/>
        </w:rPr>
        <w:t>- прокурору района.</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28. Полномочия председателя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 организации деятельности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Председатель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для обеспечения функционирования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созывает сессии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формирует повестку дня сессии;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3) вносит на рассмотрение сессии вопросы и проекты решений, актов резолютивного характера;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издаёт постановления и распоряжения по вопросам организации деятельности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подписывает решения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организует и контролирует выполнение актов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Председатель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осуществляет свои полномочия на непостоянной основе.</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Статья 29. Сессия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руководит председатель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а в его отсутствие - заместитель председателя Совета народных депутатов.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Сессия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состоит из заседаний, а также проводимых в период между ними заседаний комиссий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Заседания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правомочны, если на них присутствует более 50 процентов от избранного числа депутатов.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принимает Регламент, регулирующий вопросы организации деятельности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Первое заседание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созывается не позднее чем в трехнедельный срок со дня избрания в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не менее 2/3 от установленного числа депутатов.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7. Основаниями для созыва внеочередной сессии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являются требование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либо требование не менее 1/3 от числа избранных депутатов </w:t>
      </w:r>
      <w:r w:rsidRPr="00126887">
        <w:rPr>
          <w:rFonts w:ascii="Arial" w:hAnsi="Arial" w:cs="Arial"/>
          <w:sz w:val="24"/>
          <w:szCs w:val="24"/>
        </w:rPr>
        <w:lastRenderedPageBreak/>
        <w:t xml:space="preserve">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Предложение о созыве сессии должно содержать перечень вносимых на обсуждение вопросов.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В случае досрочного прекращения полномочий председателя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внеочередная сессия для выборов нового председателя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созывается по инициативе заместителя председателя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соответствии с Регламентом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30. Досрочное прекращение полномочий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Полномочия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прекращаются досрочно в следующих случаях:</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 вступление в силу закона Воронежской области о его роспуске;</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принятие не менее чем двумя третями от установленной численности депутатов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решения о самороспуске;</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вступление в силу решения Воронежского областного суда о неправомочности данного состава депутатов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том числе в связи со сложением депутатами своих полномочий;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увеличение численности избирателей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более чем на 25 процентов;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6) нарушение срока издания муниципального правового акта, необходимого для реализации решения, принятого путём прямого волеизъявления населения.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Досрочное прекращение полномочий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влечёт за собой досрочное прекращение полномочий его депутатов.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В случае досрочного прекращения полномочий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досрочные выборы в указанный представительный орган проводятся в сроки, установленные федеральным законом.</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31. Депутат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numPr>
          <w:ilvl w:val="0"/>
          <w:numId w:val="3"/>
        </w:numPr>
        <w:spacing w:after="0" w:line="240" w:lineRule="auto"/>
        <w:ind w:firstLineChars="253" w:firstLine="607"/>
        <w:jc w:val="both"/>
        <w:rPr>
          <w:rFonts w:ascii="Arial" w:hAnsi="Arial" w:cs="Arial"/>
          <w:sz w:val="24"/>
          <w:szCs w:val="24"/>
        </w:rPr>
      </w:pPr>
      <w:r w:rsidRPr="00126887">
        <w:rPr>
          <w:rFonts w:ascii="Arial" w:eastAsia="PTAstraSerif" w:hAnsi="Arial" w:cs="Arial"/>
          <w:sz w:val="24"/>
          <w:szCs w:val="24"/>
          <w:lang w:eastAsia="zh-CN"/>
        </w:rPr>
        <w:t>Депутат Совета народных депутатов</w:t>
      </w:r>
      <w:r w:rsidRPr="00126887">
        <w:rPr>
          <w:rFonts w:ascii="Arial" w:hAnsi="Arial" w:cs="Arial"/>
          <w:sz w:val="24"/>
          <w:szCs w:val="24"/>
        </w:rPr>
        <w:t xml:space="preserve"> </w:t>
      </w:r>
      <w:r w:rsidR="00CC2DC8">
        <w:rPr>
          <w:rFonts w:ascii="Arial" w:hAnsi="Arial" w:cs="Arial"/>
          <w:sz w:val="24"/>
          <w:szCs w:val="24"/>
        </w:rPr>
        <w:t>Новосильского</w:t>
      </w:r>
      <w:r w:rsidRPr="00126887">
        <w:rPr>
          <w:rFonts w:ascii="Arial" w:eastAsia="PTAstraSerif" w:hAnsi="Arial" w:cs="Arial"/>
          <w:sz w:val="24"/>
          <w:szCs w:val="24"/>
          <w:lang w:eastAsia="zh-CN"/>
        </w:rPr>
        <w:t xml:space="preserve">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DA4677" w:rsidRPr="00126887" w:rsidRDefault="00DA4677" w:rsidP="00DA4677">
      <w:pPr>
        <w:numPr>
          <w:ilvl w:val="0"/>
          <w:numId w:val="3"/>
        </w:numPr>
        <w:spacing w:after="0" w:line="240" w:lineRule="auto"/>
        <w:ind w:firstLineChars="253" w:firstLine="607"/>
        <w:contextualSpacing/>
        <w:jc w:val="both"/>
        <w:rPr>
          <w:rFonts w:ascii="Arial" w:hAnsi="Arial" w:cs="Arial"/>
          <w:sz w:val="24"/>
          <w:szCs w:val="24"/>
        </w:rPr>
      </w:pPr>
      <w:r w:rsidRPr="00126887">
        <w:rPr>
          <w:rFonts w:ascii="Arial" w:hAnsi="Arial" w:cs="Arial"/>
          <w:sz w:val="24"/>
          <w:szCs w:val="24"/>
        </w:rPr>
        <w:t xml:space="preserve">В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DA4677" w:rsidRPr="00126887" w:rsidRDefault="00DA4677" w:rsidP="00DA4677">
      <w:pPr>
        <w:numPr>
          <w:ilvl w:val="0"/>
          <w:numId w:val="3"/>
        </w:numPr>
        <w:spacing w:after="0" w:line="240" w:lineRule="auto"/>
        <w:ind w:firstLineChars="253" w:firstLine="607"/>
        <w:contextualSpacing/>
        <w:jc w:val="both"/>
        <w:rPr>
          <w:rFonts w:ascii="Arial" w:hAnsi="Arial" w:cs="Arial"/>
          <w:sz w:val="24"/>
          <w:szCs w:val="24"/>
        </w:rPr>
      </w:pPr>
      <w:r w:rsidRPr="00126887">
        <w:rPr>
          <w:rFonts w:ascii="Arial" w:eastAsia="SimSun" w:hAnsi="Arial" w:cs="Arial"/>
          <w:sz w:val="24"/>
          <w:szCs w:val="24"/>
          <w:shd w:val="clear" w:color="auto" w:fill="FFFFFF"/>
        </w:rPr>
        <w:t>Депутат С</w:t>
      </w:r>
      <w:r w:rsidRPr="00126887">
        <w:rPr>
          <w:rFonts w:ascii="Arial" w:hAnsi="Arial" w:cs="Arial"/>
          <w:sz w:val="24"/>
          <w:szCs w:val="24"/>
        </w:rPr>
        <w:t xml:space="preserve">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r w:rsidRPr="00126887">
        <w:rPr>
          <w:rFonts w:ascii="Arial" w:eastAsia="SimSun" w:hAnsi="Arial" w:cs="Arial"/>
          <w:sz w:val="24"/>
          <w:szCs w:val="24"/>
          <w:shd w:val="clear" w:color="auto" w:fill="FFFFFF"/>
        </w:rPr>
        <w:t>не может одновременно исполнять полномочия депутата С</w:t>
      </w:r>
      <w:r w:rsidRPr="00126887">
        <w:rPr>
          <w:rFonts w:ascii="Arial" w:hAnsi="Arial" w:cs="Arial"/>
          <w:sz w:val="24"/>
          <w:szCs w:val="24"/>
        </w:rPr>
        <w:t xml:space="preserve">овета народных депутатов </w:t>
      </w:r>
      <w:r w:rsidRPr="00126887">
        <w:rPr>
          <w:rFonts w:ascii="Arial" w:eastAsia="SimSun" w:hAnsi="Arial" w:cs="Arial"/>
          <w:sz w:val="24"/>
          <w:szCs w:val="24"/>
          <w:shd w:val="clear" w:color="auto" w:fill="FFFFFF"/>
        </w:rPr>
        <w:t xml:space="preserve">иного муниципального образования, за исключением случаев, установленных </w:t>
      </w:r>
      <w:r w:rsidRPr="00126887">
        <w:rPr>
          <w:rFonts w:ascii="Arial" w:hAnsi="Arial" w:cs="Arial"/>
          <w:sz w:val="24"/>
          <w:szCs w:val="24"/>
        </w:rPr>
        <w:lastRenderedPageBreak/>
        <w:t>Федеральным законом от 20.03.2025 № 33-ФЗ «Об общих принципах организации местного самоуправления в единой системе публичной власти»</w:t>
      </w:r>
      <w:r w:rsidRPr="00126887">
        <w:rPr>
          <w:rFonts w:ascii="Arial" w:eastAsia="SimSun" w:hAnsi="Arial" w:cs="Arial"/>
          <w:sz w:val="24"/>
          <w:szCs w:val="24"/>
          <w:shd w:val="clear" w:color="auto" w:fill="FFFFFF"/>
        </w:rPr>
        <w:t>, другими федеральными законами.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Депутату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обеспечиваются условия для беспрепятственного осуществления своих полномочий.</w:t>
      </w:r>
    </w:p>
    <w:p w:rsidR="00DA4677" w:rsidRPr="00126887" w:rsidRDefault="00DA4677" w:rsidP="00DA4677">
      <w:pPr>
        <w:spacing w:after="0" w:line="240" w:lineRule="auto"/>
        <w:ind w:firstLine="709"/>
        <w:contextualSpacing/>
        <w:jc w:val="both"/>
        <w:rPr>
          <w:rFonts w:ascii="Arial" w:eastAsia="SimSun" w:hAnsi="Arial" w:cs="Arial"/>
          <w:sz w:val="24"/>
          <w:szCs w:val="24"/>
          <w:shd w:val="clear" w:color="auto" w:fill="FFFFFF"/>
        </w:rPr>
      </w:pPr>
      <w:r w:rsidRPr="00126887">
        <w:rPr>
          <w:rFonts w:ascii="Arial" w:hAnsi="Arial" w:cs="Arial"/>
          <w:sz w:val="24"/>
          <w:szCs w:val="24"/>
        </w:rPr>
        <w:t xml:space="preserve">5. Депутаты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избираются на срок полномочий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r w:rsidRPr="00126887">
        <w:rPr>
          <w:rFonts w:ascii="Arial" w:eastAsia="SimSun" w:hAnsi="Arial" w:cs="Arial"/>
          <w:sz w:val="24"/>
          <w:szCs w:val="24"/>
          <w:shd w:val="clear" w:color="auto" w:fill="FFFFFF"/>
        </w:rPr>
        <w:t xml:space="preserve">Полномочия депутата начинаются со дня его избрания и прекращаются со дня проведения первого заседания </w:t>
      </w:r>
      <w:r w:rsidRPr="00126887">
        <w:rPr>
          <w:rFonts w:ascii="Arial" w:hAnsi="Arial" w:cs="Arial"/>
          <w:sz w:val="24"/>
          <w:szCs w:val="24"/>
        </w:rPr>
        <w:t xml:space="preserve">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SimSun" w:hAnsi="Arial" w:cs="Arial"/>
          <w:sz w:val="24"/>
          <w:szCs w:val="24"/>
          <w:shd w:val="clear" w:color="auto" w:fill="FFFFFF"/>
        </w:rPr>
        <w:t xml:space="preserve"> нового созыва в правомочном составе.</w:t>
      </w:r>
    </w:p>
    <w:p w:rsidR="00DA4677" w:rsidRPr="00126887" w:rsidRDefault="00DA4677" w:rsidP="00DA4677">
      <w:pPr>
        <w:spacing w:after="0" w:line="240" w:lineRule="auto"/>
        <w:ind w:firstLine="709"/>
        <w:contextualSpacing/>
        <w:jc w:val="both"/>
        <w:rPr>
          <w:rFonts w:ascii="Arial" w:eastAsia="SimSun" w:hAnsi="Arial" w:cs="Arial"/>
          <w:sz w:val="24"/>
          <w:szCs w:val="24"/>
          <w:shd w:val="clear" w:color="auto" w:fill="FFFFFF"/>
        </w:rPr>
      </w:pPr>
      <w:r w:rsidRPr="00126887">
        <w:rPr>
          <w:rFonts w:ascii="Arial" w:hAnsi="Arial" w:cs="Arial"/>
          <w:sz w:val="24"/>
          <w:szCs w:val="24"/>
        </w:rPr>
        <w:t xml:space="preserve">6. </w:t>
      </w:r>
      <w:r w:rsidRPr="00126887">
        <w:rPr>
          <w:rFonts w:ascii="Arial" w:eastAsia="SimSun" w:hAnsi="Arial" w:cs="Arial"/>
          <w:sz w:val="24"/>
          <w:szCs w:val="24"/>
          <w:shd w:val="clear" w:color="auto" w:fill="FFFFFF"/>
        </w:rPr>
        <w:t xml:space="preserve">Депутату </w:t>
      </w:r>
      <w:r w:rsidRPr="00126887">
        <w:rPr>
          <w:rFonts w:ascii="Arial" w:hAnsi="Arial" w:cs="Arial"/>
          <w:sz w:val="24"/>
          <w:szCs w:val="24"/>
        </w:rPr>
        <w:t xml:space="preserve">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r w:rsidRPr="00126887">
        <w:rPr>
          <w:rFonts w:ascii="Arial" w:eastAsia="SimSun" w:hAnsi="Arial" w:cs="Arial"/>
          <w:sz w:val="24"/>
          <w:szCs w:val="24"/>
          <w:shd w:val="clear" w:color="auto" w:fill="FFFFFF"/>
        </w:rPr>
        <w:t xml:space="preserve">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w:t>
      </w:r>
      <w:r w:rsidR="00CE1B67">
        <w:rPr>
          <w:rFonts w:ascii="Arial" w:eastAsia="SimSun" w:hAnsi="Arial" w:cs="Arial"/>
          <w:sz w:val="24"/>
          <w:szCs w:val="24"/>
          <w:shd w:val="clear" w:color="auto" w:fill="FFFFFF"/>
        </w:rPr>
        <w:t xml:space="preserve">составляет </w:t>
      </w:r>
      <w:r w:rsidRPr="00126887">
        <w:rPr>
          <w:rFonts w:ascii="Arial" w:eastAsia="SimSun" w:hAnsi="Arial" w:cs="Arial"/>
          <w:sz w:val="24"/>
          <w:szCs w:val="24"/>
          <w:shd w:val="clear" w:color="auto" w:fill="FFFFFF"/>
        </w:rPr>
        <w:t xml:space="preserve">в совокупности </w:t>
      </w:r>
      <w:r w:rsidR="00CE1B67">
        <w:rPr>
          <w:rFonts w:ascii="Arial" w:eastAsia="SimSun" w:hAnsi="Arial" w:cs="Arial"/>
          <w:sz w:val="24"/>
          <w:szCs w:val="24"/>
          <w:shd w:val="clear" w:color="auto" w:fill="FFFFFF"/>
        </w:rPr>
        <w:t>три</w:t>
      </w:r>
      <w:r w:rsidRPr="00126887">
        <w:rPr>
          <w:rFonts w:ascii="Arial" w:eastAsia="SimSun" w:hAnsi="Arial" w:cs="Arial"/>
          <w:sz w:val="24"/>
          <w:szCs w:val="24"/>
          <w:shd w:val="clear" w:color="auto" w:fill="FFFFFF"/>
        </w:rPr>
        <w:t xml:space="preserve"> рабочих дн</w:t>
      </w:r>
      <w:r w:rsidR="00CE1B67">
        <w:rPr>
          <w:rFonts w:ascii="Arial" w:eastAsia="SimSun" w:hAnsi="Arial" w:cs="Arial"/>
          <w:sz w:val="24"/>
          <w:szCs w:val="24"/>
          <w:shd w:val="clear" w:color="auto" w:fill="FFFFFF"/>
        </w:rPr>
        <w:t>я</w:t>
      </w:r>
      <w:r w:rsidRPr="00126887">
        <w:rPr>
          <w:rFonts w:ascii="Arial" w:eastAsia="SimSun" w:hAnsi="Arial" w:cs="Arial"/>
          <w:sz w:val="24"/>
          <w:szCs w:val="24"/>
          <w:shd w:val="clear" w:color="auto" w:fill="FFFFFF"/>
        </w:rPr>
        <w:t xml:space="preserve"> в месяц.</w:t>
      </w:r>
    </w:p>
    <w:p w:rsidR="00DA4677" w:rsidRPr="00126887" w:rsidRDefault="00DA4677" w:rsidP="00DA4677">
      <w:pPr>
        <w:spacing w:after="0" w:line="240" w:lineRule="auto"/>
        <w:ind w:leftChars="7" w:left="15" w:firstLineChars="207" w:firstLine="497"/>
        <w:jc w:val="both"/>
        <w:rPr>
          <w:rFonts w:ascii="Arial" w:hAnsi="Arial" w:cs="Arial"/>
          <w:sz w:val="24"/>
          <w:szCs w:val="24"/>
        </w:rPr>
      </w:pPr>
      <w:r w:rsidRPr="00126887">
        <w:rPr>
          <w:rFonts w:ascii="Arial" w:eastAsia="PTAstraSerif" w:hAnsi="Arial" w:cs="Arial"/>
          <w:sz w:val="24"/>
          <w:szCs w:val="24"/>
          <w:lang w:eastAsia="zh-CN"/>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DA4677" w:rsidRPr="00126887" w:rsidRDefault="00DA4677" w:rsidP="00DA4677">
      <w:pPr>
        <w:spacing w:after="0" w:line="240" w:lineRule="auto"/>
        <w:ind w:firstLine="709"/>
        <w:contextualSpacing/>
        <w:jc w:val="both"/>
        <w:rPr>
          <w:rFonts w:ascii="Arial" w:eastAsia="SimSun" w:hAnsi="Arial" w:cs="Arial"/>
          <w:sz w:val="24"/>
          <w:szCs w:val="24"/>
          <w:shd w:val="clear" w:color="auto" w:fill="FFFFFF"/>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32.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Временно исполняющий полномочия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является высшим должностным лицом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наделяется Уставом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собственными полномочиями по решению вопросов местного значения).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является выборным должностным лицом местного самоуправления, осуществляющим свои полномочия на постоянной основе.</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избирается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возглавляет Администрацию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Избрание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оформляется решением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которое подлежит официальному опубликованию в течение 10 дней с момента принятия этого решения.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Срок полномочий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- 5 лет.</w:t>
      </w:r>
    </w:p>
    <w:p w:rsidR="00DA4677" w:rsidRPr="00126887" w:rsidRDefault="00DA4677" w:rsidP="00DA4677">
      <w:pPr>
        <w:spacing w:after="0" w:line="240" w:lineRule="auto"/>
        <w:ind w:firstLine="709"/>
        <w:contextualSpacing/>
        <w:jc w:val="both"/>
        <w:rPr>
          <w:rFonts w:ascii="Arial" w:hAnsi="Arial" w:cs="Arial"/>
          <w:i/>
          <w:iCs/>
          <w:sz w:val="24"/>
          <w:szCs w:val="24"/>
        </w:rPr>
      </w:pPr>
      <w:r w:rsidRPr="00126887">
        <w:rPr>
          <w:rFonts w:ascii="Arial" w:hAnsi="Arial" w:cs="Arial"/>
          <w:sz w:val="24"/>
          <w:szCs w:val="24"/>
        </w:rPr>
        <w:t xml:space="preserve">Полномочия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r w:rsidRPr="00126887">
        <w:rPr>
          <w:rFonts w:ascii="Arial" w:eastAsia="SimSun" w:hAnsi="Arial" w:cs="Arial"/>
          <w:sz w:val="24"/>
          <w:szCs w:val="24"/>
          <w:shd w:val="clear" w:color="auto" w:fill="FFFFFF"/>
        </w:rPr>
        <w:t xml:space="preserve">начинаются со дня его избрания </w:t>
      </w:r>
      <w:r w:rsidRPr="00126887">
        <w:rPr>
          <w:rFonts w:ascii="Arial" w:hAnsi="Arial" w:cs="Arial"/>
          <w:sz w:val="24"/>
          <w:szCs w:val="24"/>
        </w:rPr>
        <w:t xml:space="preserve">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SimSun" w:hAnsi="Arial" w:cs="Arial"/>
          <w:sz w:val="24"/>
          <w:szCs w:val="24"/>
          <w:shd w:val="clear" w:color="auto" w:fill="FFFFFF"/>
        </w:rPr>
        <w:t xml:space="preserve"> и вступления в должность в торжественной обстановке в порядке, предусмотренном статьёй 33 Устава и прекращаются в день проведения </w:t>
      </w:r>
      <w:r w:rsidRPr="00126887">
        <w:rPr>
          <w:rFonts w:ascii="Arial" w:hAnsi="Arial" w:cs="Arial"/>
          <w:sz w:val="24"/>
          <w:szCs w:val="24"/>
        </w:rPr>
        <w:t xml:space="preserve">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SimSun" w:hAnsi="Arial" w:cs="Arial"/>
          <w:sz w:val="24"/>
          <w:szCs w:val="24"/>
          <w:shd w:val="clear" w:color="auto" w:fill="FFFFFF"/>
        </w:rPr>
        <w:t xml:space="preserve"> нового созыва заседания, на котором рассматривается вопрос об избрании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hAnsi="Arial" w:cs="Arial"/>
          <w:i/>
          <w:iCs/>
          <w:sz w:val="24"/>
          <w:szCs w:val="24"/>
        </w:rPr>
        <w:t xml:space="preserve">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В течение 10 дней со дня вступления в должность вновь избранного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происходит передача дел от прежнего вновь избранному Главе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 xml:space="preserve">5. Кандидатом на должность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может быть гражданин, который на день представления Совету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кандидатов на должность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6. Порядок проведения конкурса по отбору кандидатур на должность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устанавливается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сельском поселении устанавливается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Половина членов конкурсной комиссии назначается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а другая половина – Главой Семилукского муниципального района муниципального района Воронежской области.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полномочий по решению вопросов местного значения.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8. Совету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для проведения голосования по избранию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9.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статьёй 28 Федерального закона от 20.03.2025 № 33-ФЗ «Об общих принципах организации местного самоуправления в единой системе публичной власти».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10.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подконтролен и подотчётен населению и Совету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11.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представляет Совету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ежегодные отчёты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12. В случае, если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13. В случае досрочного прекращения полномочий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w:t>
      </w:r>
      <w:r w:rsidRPr="00126887">
        <w:rPr>
          <w:rFonts w:ascii="Arial" w:hAnsi="Arial" w:cs="Arial"/>
          <w:sz w:val="24"/>
          <w:szCs w:val="24"/>
        </w:rPr>
        <w:lastRenderedPageBreak/>
        <w:t xml:space="preserve">исполняющего полномочия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 числа лиц, которые на день назначения не имеют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14. Временно исполняющий полномочия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установленном порядке и вступления его в должность.</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15. Временно исполняющий полномочия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обладает правами и обязанностями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16. На временно исполняющего полномочия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17. Временно исполняющий полномочия Главы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представляет в порядке, установленном для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18. Временно исполняющий полномочия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дополнительно представляет сведения, указанные в части 17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 xml:space="preserve">Статья 33. Вступление в должность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Торжественная присяга приносится на заседании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день принятия решения об избрании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numPr>
          <w:ilvl w:val="0"/>
          <w:numId w:val="4"/>
        </w:num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При вступлении в должность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приносит торжественную присягу следующего содержания: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«Я, (Ф.И.О.), вступая в должность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торжественно клянусь соблюдать Конституцию Российской Федерации, федеральные законы и законы Воронежской области,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уважать и охранять права человека и гражданина, верно служить народу.».</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34. Полномочия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1. </w:t>
      </w:r>
      <w:r w:rsidRPr="00126887">
        <w:rPr>
          <w:rFonts w:ascii="Arial" w:eastAsia="SimSun" w:hAnsi="Arial" w:cs="Arial"/>
          <w:sz w:val="24"/>
          <w:szCs w:val="24"/>
          <w:shd w:val="clear" w:color="auto" w:fill="FFFFFF"/>
        </w:rPr>
        <w:t xml:space="preserve">В исключительной компетенции </w:t>
      </w:r>
      <w:r w:rsidRPr="00126887">
        <w:rPr>
          <w:rFonts w:ascii="Arial" w:hAnsi="Arial" w:cs="Arial"/>
          <w:sz w:val="24"/>
          <w:szCs w:val="24"/>
        </w:rPr>
        <w:t xml:space="preserve">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находятся:</w:t>
      </w:r>
    </w:p>
    <w:p w:rsidR="00DA4677" w:rsidRPr="00126887" w:rsidRDefault="00DA4677" w:rsidP="00DA4677">
      <w:pPr>
        <w:pStyle w:val="ac"/>
        <w:shd w:val="clear" w:color="auto" w:fill="FFFFFF"/>
        <w:spacing w:before="0" w:beforeAutospacing="0" w:afterAutospacing="0"/>
        <w:ind w:firstLine="709"/>
        <w:jc w:val="both"/>
        <w:rPr>
          <w:rFonts w:ascii="Arial" w:hAnsi="Arial" w:cs="Arial"/>
        </w:rPr>
      </w:pPr>
      <w:r w:rsidRPr="00126887">
        <w:rPr>
          <w:rFonts w:ascii="Arial" w:hAnsi="Arial" w:cs="Arial"/>
          <w:shd w:val="clear" w:color="auto" w:fill="FFFFFF"/>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DA4677" w:rsidRPr="00126887" w:rsidRDefault="00DA4677" w:rsidP="00DA4677">
      <w:pPr>
        <w:pStyle w:val="ac"/>
        <w:shd w:val="clear" w:color="auto" w:fill="FFFFFF"/>
        <w:spacing w:before="0" w:beforeAutospacing="0" w:afterAutospacing="0"/>
        <w:ind w:firstLine="709"/>
        <w:jc w:val="both"/>
        <w:rPr>
          <w:rFonts w:ascii="Arial" w:hAnsi="Arial" w:cs="Arial"/>
        </w:rPr>
      </w:pPr>
      <w:r w:rsidRPr="00126887">
        <w:rPr>
          <w:rFonts w:ascii="Arial" w:hAnsi="Arial" w:cs="Arial"/>
          <w:shd w:val="clear" w:color="auto" w:fill="FFFFFF"/>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DA4677" w:rsidRPr="00126887" w:rsidRDefault="00DA4677" w:rsidP="00DA4677">
      <w:pPr>
        <w:pStyle w:val="ac"/>
        <w:shd w:val="clear" w:color="auto" w:fill="FFFFFF"/>
        <w:spacing w:before="0" w:beforeAutospacing="0" w:afterAutospacing="0"/>
        <w:ind w:firstLine="709"/>
        <w:jc w:val="both"/>
        <w:rPr>
          <w:rFonts w:ascii="Arial" w:hAnsi="Arial" w:cs="Arial"/>
        </w:rPr>
      </w:pPr>
      <w:r w:rsidRPr="00126887">
        <w:rPr>
          <w:rFonts w:ascii="Arial" w:hAnsi="Arial" w:cs="Arial"/>
          <w:shd w:val="clear" w:color="auto" w:fill="FFFFFF"/>
        </w:rPr>
        <w:t>3) издание в пределах своих полномочий правовых актов;</w:t>
      </w:r>
    </w:p>
    <w:p w:rsidR="00DA4677" w:rsidRPr="00126887" w:rsidRDefault="00DA4677" w:rsidP="00DA4677">
      <w:pPr>
        <w:pStyle w:val="ac"/>
        <w:shd w:val="clear" w:color="auto" w:fill="FFFFFF"/>
        <w:spacing w:before="0" w:beforeAutospacing="0" w:afterAutospacing="0"/>
        <w:ind w:firstLine="709"/>
        <w:jc w:val="both"/>
        <w:rPr>
          <w:rFonts w:ascii="Arial" w:hAnsi="Arial" w:cs="Arial"/>
          <w:shd w:val="clear" w:color="auto" w:fill="FFFFFF"/>
        </w:rPr>
      </w:pPr>
      <w:r w:rsidRPr="00126887">
        <w:rPr>
          <w:rFonts w:ascii="Arial" w:hAnsi="Arial" w:cs="Arial"/>
          <w:shd w:val="clear" w:color="auto" w:fill="FFFFFF"/>
        </w:rPr>
        <w:t>4) право требования созыва внеочередного заседания представительного органа муниципального образования.</w:t>
      </w:r>
    </w:p>
    <w:p w:rsidR="00DA4677" w:rsidRPr="00126887" w:rsidRDefault="00DA4677" w:rsidP="00DA4677">
      <w:pPr>
        <w:pStyle w:val="ac"/>
        <w:shd w:val="clear" w:color="auto" w:fill="FFFFFF"/>
        <w:spacing w:before="0" w:beforeAutospacing="0" w:afterAutospacing="0"/>
        <w:ind w:firstLine="709"/>
        <w:jc w:val="both"/>
        <w:rPr>
          <w:rFonts w:ascii="Arial" w:hAnsi="Arial" w:cs="Arial"/>
          <w:shd w:val="clear" w:color="auto" w:fill="FFFFFF"/>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35. Досрочное прекращение полномочий лиц, замещающих муниципальные должности</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 Полномочия лица, замещающего муниципальную должность, прекращаются досрочно в следующих случаях:</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 смерть;</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отставка по собственному желанию;</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3) признание судом недееспособным или ограниченно дееспособным;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4) признание судом безвестно отсутствующим или объявление умершим;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5) вступление в отношении его в законную силу обвинительного приговора суда;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6) выезд за пределы Российской Федерации на постоянное место жительства;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8) досрочное прекращение полномочий соответствующего органа местного самоуправления;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9) призыв на военную службу или направление на заменяющую её альтернативную гражданскую службу;</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10) приобретение статуса иностранного агента;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Полномочия депутата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течение шести месяцев подряд.</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Полномочия депутата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5.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6.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7.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8. В случае обращения Губернатора Воронежской области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9. Полномочия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1) утрата доверия Президента Российской Федерации;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удаление в отставку;</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3) отрешение от должности;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5) 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6) увеличение численности избирателей муниципального образования более чем на 25 процентов;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7) нарушение срока издания муниципального правового акта, необходимого для реализации решения, принятого путём прямого волеизъявления населения.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10. В случае досрочного прекращения полномочий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избрание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избираемого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осталось менее шести месяцев, избрание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 числа кандидатов, представленных конкурсной комиссией по результатам конкурса, - в течение трёх месяцев со дня избрания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муниципального образования в правомочном составе.</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11. В случае, если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или решения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обжалует данные правовой акт или решение в судебном порядке,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не вправе принимать решение об избрании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избираемого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из числа кандидатов, представленных конкурсной комиссией по результатам конкурса, до вступления решения суда в законную силу.</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12. В случае досрочного прекращения полномочий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одновременно прекращаются его полномочия как Главы местной Администрации.</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36. Гарантии осуществления полномочий лица, замещающего муниципальную должность</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Лицу, замещающему муниципальную должность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счёт средств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гарантируются: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условия осуществления деятельности лица, замещающего выборную муниципальную должность, обеспечивающие исполнение должностных полномочий в </w:t>
      </w:r>
      <w:r w:rsidRPr="00126887">
        <w:rPr>
          <w:rFonts w:ascii="Arial" w:hAnsi="Arial" w:cs="Arial"/>
          <w:sz w:val="24"/>
          <w:szCs w:val="24"/>
        </w:rPr>
        <w:lastRenderedPageBreak/>
        <w:t>соответствии с муниципальными правовыми актами органов местного самоуправления;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ежемесячное денежное вознаграждение;</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3) ежегодный основной оплачиваемый отпуск и ежегодный дополнительный оплачиваемый отпуск за ненормированный рабочий день;</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4) медицинское обслуживание лица, замещающего выборную муниципальную должность;</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tabs>
          <w:tab w:val="right" w:pos="9355"/>
        </w:tabs>
        <w:spacing w:after="0" w:line="240" w:lineRule="auto"/>
        <w:ind w:firstLine="709"/>
        <w:contextualSpacing/>
        <w:jc w:val="both"/>
        <w:rPr>
          <w:rFonts w:ascii="Arial" w:hAnsi="Arial" w:cs="Arial"/>
          <w:sz w:val="24"/>
          <w:szCs w:val="24"/>
        </w:rPr>
      </w:pPr>
      <w:r w:rsidRPr="00126887">
        <w:rPr>
          <w:rFonts w:ascii="Arial" w:hAnsi="Arial" w:cs="Arial"/>
          <w:sz w:val="24"/>
          <w:szCs w:val="24"/>
        </w:rPr>
        <w:t>6) пенсионное обеспечение;</w:t>
      </w:r>
      <w:r w:rsidRPr="00126887">
        <w:rPr>
          <w:rFonts w:ascii="Arial" w:hAnsi="Arial" w:cs="Arial"/>
          <w:sz w:val="24"/>
          <w:szCs w:val="24"/>
        </w:rPr>
        <w:tab/>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7) ежемесячные и иные дополнительные выплаты (ежемесячное денежное поощрение, материальная помощь, дополнительная материальная помощь при наступлении особых случаев, установленных муниципальными правовыми актами,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8) доплата к страховой пенсии по старости (инвалидности).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Размер и порядок предоставления указанных гарантий и компенсаций устанавливаются нормативными правовыми актами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Лицу, замещающему выборную муниципальную должность на непостоянной основе, за счет средств бюджета гарантируются: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компенсация расходов, связанных с исполнением полномочий лица, замещающего выборную муниципальную должность.</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37. Администрация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Администрация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 исполнительно-распорядительный орган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возглавляемый Главой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 принципах единоначалия.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Администрация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Структура Администрации сельского поселения утверждается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 представлению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38. Полномочия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 xml:space="preserve">1. Администрация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К полномочиям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относятся: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обеспечение исполнения органами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полномочий по решению вопросов местного значения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3) иные полномочия, определенные федеральными законами и законами Воронежской области, настоящим Уставом.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В целях реализации полномочий, указанных в части 2 настоящей статьи,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исполняющий полномочия Главы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обладает правом внесения в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проектов муниципальных правовых актов;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представляет на утверждение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структуру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вносит на утверждение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проекты местного бюджета, программ, планов развития экономической и социально-трудовой сферы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организует их исполнение;</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организует и контролирует в пределах своей компетенции выполнение решений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постановлений и распоряжений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органами местного самоуправления, предприятиями, учреждениями, организациями, гражданами и должностными лицами на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7) принимает меры по защите интересов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государственных и иных органах, в том числе в суде, арбитражном суде;</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39. Органы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осуществляющие муниципальный контроль</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Органом местного самоуправления, уполномоченным на осуществление муниципального контроля на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является Администрация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Должностным лицом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уполномоченными на осуществление муниципального контроля, является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исполняющий полномочия Главы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Перечень полномочий указанных должностных лиц определяется в соответствии с действующим законодательством и муниципальными правовыми актами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К полномочиям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области муниципального контроля относятся: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организация и осуществление муниципального контроля на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Муниципальный контроль подлежит осуществлению при наличии в границах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объектов соответствующего вида контроля.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40. Контрольно-счетный орган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Контрольно-счетный орган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 Контрольно-счетная комиссия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 является постоянно действующим органом внешнего муниципального финансового контроля и образуется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Контрольно-счетная комиссия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подотчетна Совету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Контрольно-счетная комиссия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обладает организационной и функциональной независимостью и осуществляет свою деятельность самостоятельно.</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Деятельность Контрольно-счетной комиссии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не может быть приостановлена, в том числе в связи с досрочным прекращением полномочий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w:t>
      </w:r>
      <w:r w:rsidRPr="00126887">
        <w:rPr>
          <w:rFonts w:ascii="Arial" w:eastAsia="SimSun" w:hAnsi="Arial" w:cs="Arial"/>
          <w:sz w:val="24"/>
          <w:szCs w:val="24"/>
          <w:shd w:val="clear" w:color="auto" w:fill="FFFFFF"/>
        </w:rPr>
        <w:t xml:space="preserve">Порядок организации и деятельности </w:t>
      </w:r>
      <w:r w:rsidRPr="00126887">
        <w:rPr>
          <w:rFonts w:ascii="Arial" w:hAnsi="Arial" w:cs="Arial"/>
          <w:sz w:val="24"/>
          <w:szCs w:val="24"/>
        </w:rPr>
        <w:t>Контрольно-счетной комиссии</w:t>
      </w:r>
      <w:r w:rsidRPr="00126887">
        <w:rPr>
          <w:rFonts w:ascii="Arial" w:eastAsia="SimSun" w:hAnsi="Arial" w:cs="Arial"/>
          <w:sz w:val="24"/>
          <w:szCs w:val="24"/>
          <w:shd w:val="clear" w:color="auto" w:fill="FFFFFF"/>
        </w:rPr>
        <w:t xml:space="preserve"> определяется Федеральным законом от 7 февраля 2011 года № 6-ФЗ «Об общих принципах организации и деятельности контрольно-счетных органов субъектов </w:t>
      </w:r>
      <w:r w:rsidRPr="00126887">
        <w:rPr>
          <w:rFonts w:ascii="Arial" w:eastAsia="SimSun" w:hAnsi="Arial" w:cs="Arial"/>
          <w:sz w:val="24"/>
          <w:szCs w:val="24"/>
          <w:shd w:val="clear" w:color="auto" w:fill="FFFFFF"/>
        </w:rPr>
        <w:lastRenderedPageBreak/>
        <w:t xml:space="preserve">Российской Федерации, федеральных территорий и муниципальных образований», </w:t>
      </w:r>
      <w:r w:rsidRPr="00126887">
        <w:rPr>
          <w:rFonts w:ascii="Arial" w:eastAsia="PTAstraSerif" w:hAnsi="Arial" w:cs="Arial"/>
          <w:sz w:val="24"/>
          <w:szCs w:val="24"/>
          <w:lang w:eastAsia="zh-CN"/>
        </w:rPr>
        <w:t>Федеральным законом от 20.03.2025 № 33-ФЗ «Об общих принципах организации местного самоуправления в единой системе публичной власти»,</w:t>
      </w:r>
      <w:r w:rsidRPr="00126887">
        <w:rPr>
          <w:rFonts w:ascii="Arial" w:eastAsia="SimSun" w:hAnsi="Arial" w:cs="Arial"/>
          <w:sz w:val="24"/>
          <w:szCs w:val="24"/>
          <w:shd w:val="clear" w:color="auto" w:fill="FFFFFF"/>
        </w:rPr>
        <w:t xml:space="preserve">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w:t>
      </w:r>
      <w:r w:rsidRPr="00126887">
        <w:rPr>
          <w:rFonts w:ascii="Arial" w:hAnsi="Arial" w:cs="Arial"/>
          <w:sz w:val="24"/>
          <w:szCs w:val="24"/>
        </w:rPr>
        <w:t>Контрольно-счетной комиссии</w:t>
      </w:r>
      <w:r w:rsidRPr="00126887">
        <w:rPr>
          <w:rFonts w:ascii="Arial" w:eastAsia="SimSun" w:hAnsi="Arial" w:cs="Arial"/>
          <w:sz w:val="24"/>
          <w:szCs w:val="24"/>
          <w:shd w:val="clear" w:color="auto" w:fill="FFFFFF"/>
        </w:rPr>
        <w:t xml:space="preserve"> осуществляется также законами Воронежской области.</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Глава 5. Муниципальные правовые акты</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Статья 41. Система муниципальных правовых актов</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В систему муниципальных правовых актов входят:</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правовые акты, принятые на местном референдуме, сходе граждан;</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нормативные и иные правовые акты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правовые акты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правовые акты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правовые акты контрольно-счетного органа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42. Решения, принятые путём прямого волеизъявления граждан</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Решение вопросов местного значения непосредственно гражданами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осуществляется путём прямого волеизъявления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выраженного на местном референдуме, сходе граждан.</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Если для реализации решения, принятого путём прямого волеизъявления населения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или досрочного прекращения полномочий выборного органа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43.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1. Уставом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 xml:space="preserve">2.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принимается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Проект Устава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проект муниципального правового акта о внесении изменений и дополнений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не позднее, чем за 30 дней до дня рассмотрения вопроса о принятии Устава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внесении изменений и дополнений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подлежат официальному опубликованию с одновременным официальным опубликованием установленного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а также порядка участия граждан в его обсуждении в случае, когда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Проект Устава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подлежит вынесению на публичные слушания.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Проект Устава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а также проект муниципального правового акта о внесении изменений и дополнений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После рассмотрения всех поступивших замечаний и предложений проект Устава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проект муниципального правового акта о внесении изменений и дополнений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рассматриваются депутатами на заседании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6.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муниципальный правовой акт о внесении изменений и дополнений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принимаются большинством в две трети голосов от установленной численности депутатов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7.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муниципальный правовой акт о внесении изменений и дополнений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8.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муниципальный правовой акт о внесении изменений и дополнений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подлежат официальному опубликованию после их государственной регистрации и вступают в силу после их официального опубликования.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обязан опубликовать зарегистрированные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муниципальный правовой акт о внесении изменений и дополнений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течение семи дней со дня поступления из территориального органа уполномоченного федерального органа </w:t>
      </w:r>
      <w:r w:rsidRPr="00126887">
        <w:rPr>
          <w:rFonts w:ascii="Arial" w:hAnsi="Arial" w:cs="Arial"/>
          <w:sz w:val="24"/>
          <w:szCs w:val="24"/>
        </w:rPr>
        <w:lastRenderedPageBreak/>
        <w:t xml:space="preserve">исполнительной власти в сфере регистрации уставов муниципальных образований уведомления о включении сведений об уставе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муниципальном правовом акте о внесении изменений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rsidR="00DA4677" w:rsidRPr="00126887" w:rsidRDefault="00DA4677" w:rsidP="00DA4677">
      <w:pPr>
        <w:numPr>
          <w:ilvl w:val="0"/>
          <w:numId w:val="5"/>
        </w:num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Изменения и дополнения, внесенные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принявшего муниципальный правовой акт о внесении указанных изменений и дополнений в устав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10. Изменения и дополнения в устав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вносятся муниципальным правовым актом, который оформляется решением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подписанным Главой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председателем Совета народных депутатов.</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44. Правила благоустройства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eastAsia="PTAstraSerif" w:hAnsi="Arial" w:cs="Arial"/>
          <w:sz w:val="24"/>
          <w:szCs w:val="24"/>
          <w:lang w:eastAsia="zh-CN"/>
        </w:rPr>
      </w:pPr>
      <w:r w:rsidRPr="00126887">
        <w:rPr>
          <w:rFonts w:ascii="Arial" w:hAnsi="Arial" w:cs="Arial"/>
          <w:sz w:val="24"/>
          <w:szCs w:val="24"/>
        </w:rPr>
        <w:t xml:space="preserve">Правила благоустройства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утверждаются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регулируют вопросы, установленные частью 2 статьи 58 </w:t>
      </w:r>
      <w:r w:rsidRPr="00126887">
        <w:rPr>
          <w:rFonts w:ascii="Arial" w:eastAsia="PTAstraSerif" w:hAnsi="Arial" w:cs="Arial"/>
          <w:sz w:val="24"/>
          <w:szCs w:val="24"/>
          <w:lang w:eastAsia="zh-CN"/>
        </w:rPr>
        <w:t>Федеральным законом от 20.03.2025 № 33-ФЗ «Об общих принципах организации местного самоуправления в единой системе публичной власти».</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45. Правовые акты органов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autoSpaceDE w:val="0"/>
        <w:autoSpaceDN w:val="0"/>
        <w:adjustRightInd w:val="0"/>
        <w:spacing w:after="0" w:line="240" w:lineRule="auto"/>
        <w:ind w:firstLine="540"/>
        <w:jc w:val="both"/>
        <w:rPr>
          <w:rFonts w:ascii="Arial" w:eastAsia="Times New Roman" w:hAnsi="Arial" w:cs="Arial"/>
          <w:sz w:val="24"/>
          <w:szCs w:val="24"/>
        </w:rPr>
      </w:pPr>
      <w:r w:rsidRPr="00126887">
        <w:rPr>
          <w:rFonts w:ascii="Arial" w:eastAsia="Times New Roman" w:hAnsi="Arial" w:cs="Arial"/>
          <w:sz w:val="24"/>
          <w:szCs w:val="24"/>
        </w:rPr>
        <w:t xml:space="preserve">1. К нормативным правовым актам </w:t>
      </w:r>
      <w:r w:rsidRPr="00126887">
        <w:rPr>
          <w:rFonts w:ascii="Arial" w:hAnsi="Arial" w:cs="Arial"/>
          <w:sz w:val="24"/>
          <w:szCs w:val="24"/>
        </w:rPr>
        <w:t xml:space="preserve">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r w:rsidRPr="00126887">
        <w:rPr>
          <w:rFonts w:ascii="Arial" w:eastAsia="Times New Roman" w:hAnsi="Arial" w:cs="Arial"/>
          <w:sz w:val="24"/>
          <w:szCs w:val="24"/>
        </w:rPr>
        <w:t>относятся:</w:t>
      </w:r>
    </w:p>
    <w:p w:rsidR="00DA4677" w:rsidRPr="00126887" w:rsidRDefault="00DA4677" w:rsidP="00DA4677">
      <w:pPr>
        <w:autoSpaceDE w:val="0"/>
        <w:autoSpaceDN w:val="0"/>
        <w:adjustRightInd w:val="0"/>
        <w:spacing w:after="0" w:line="240" w:lineRule="auto"/>
        <w:ind w:firstLine="540"/>
        <w:jc w:val="both"/>
        <w:rPr>
          <w:rFonts w:ascii="Arial" w:eastAsia="Times New Roman" w:hAnsi="Arial" w:cs="Arial"/>
          <w:sz w:val="24"/>
          <w:szCs w:val="24"/>
        </w:rPr>
      </w:pPr>
      <w:r w:rsidRPr="00126887">
        <w:rPr>
          <w:rFonts w:ascii="Arial" w:eastAsia="Times New Roman" w:hAnsi="Arial" w:cs="Arial"/>
          <w:sz w:val="24"/>
          <w:szCs w:val="24"/>
        </w:rPr>
        <w:t xml:space="preserve">1) нормативный правовой акт об утверждении Устава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w:t>
      </w:r>
    </w:p>
    <w:p w:rsidR="00DA4677" w:rsidRPr="00126887" w:rsidRDefault="00DA4677" w:rsidP="00DA4677">
      <w:pPr>
        <w:autoSpaceDE w:val="0"/>
        <w:autoSpaceDN w:val="0"/>
        <w:adjustRightInd w:val="0"/>
        <w:spacing w:after="0" w:line="240" w:lineRule="auto"/>
        <w:ind w:firstLine="540"/>
        <w:jc w:val="both"/>
        <w:rPr>
          <w:rFonts w:ascii="Arial" w:eastAsia="Times New Roman" w:hAnsi="Arial" w:cs="Arial"/>
          <w:sz w:val="24"/>
          <w:szCs w:val="24"/>
        </w:rPr>
      </w:pPr>
      <w:r w:rsidRPr="00126887">
        <w:rPr>
          <w:rFonts w:ascii="Arial" w:eastAsia="Times New Roman" w:hAnsi="Arial" w:cs="Arial"/>
          <w:sz w:val="24"/>
          <w:szCs w:val="24"/>
        </w:rPr>
        <w:t xml:space="preserve">2) нормативный правовой акт об утверждении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w:t>
      </w:r>
    </w:p>
    <w:p w:rsidR="00DA4677" w:rsidRPr="00126887" w:rsidRDefault="00DA4677" w:rsidP="00DA4677">
      <w:pPr>
        <w:autoSpaceDE w:val="0"/>
        <w:autoSpaceDN w:val="0"/>
        <w:adjustRightInd w:val="0"/>
        <w:spacing w:after="0" w:line="240" w:lineRule="auto"/>
        <w:ind w:firstLine="540"/>
        <w:jc w:val="both"/>
        <w:rPr>
          <w:rFonts w:ascii="Arial" w:eastAsia="Times New Roman" w:hAnsi="Arial" w:cs="Arial"/>
          <w:sz w:val="24"/>
          <w:szCs w:val="24"/>
        </w:rPr>
      </w:pPr>
      <w:r w:rsidRPr="00126887">
        <w:rPr>
          <w:rFonts w:ascii="Arial" w:eastAsia="Times New Roman" w:hAnsi="Arial" w:cs="Arial"/>
          <w:sz w:val="24"/>
          <w:szCs w:val="24"/>
        </w:rPr>
        <w:t xml:space="preserve">3) правила благоустройства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w:t>
      </w:r>
    </w:p>
    <w:p w:rsidR="00DA4677" w:rsidRPr="00126887" w:rsidRDefault="00DA4677" w:rsidP="00DA4677">
      <w:pPr>
        <w:autoSpaceDE w:val="0"/>
        <w:autoSpaceDN w:val="0"/>
        <w:adjustRightInd w:val="0"/>
        <w:spacing w:after="0" w:line="240" w:lineRule="auto"/>
        <w:ind w:firstLine="540"/>
        <w:jc w:val="both"/>
        <w:rPr>
          <w:rFonts w:ascii="Arial" w:eastAsia="Times New Roman" w:hAnsi="Arial" w:cs="Arial"/>
          <w:sz w:val="24"/>
          <w:szCs w:val="24"/>
        </w:rPr>
      </w:pPr>
      <w:r w:rsidRPr="00126887">
        <w:rPr>
          <w:rFonts w:ascii="Arial" w:eastAsia="Times New Roman" w:hAnsi="Arial" w:cs="Arial"/>
          <w:sz w:val="24"/>
          <w:szCs w:val="24"/>
        </w:rPr>
        <w:lastRenderedPageBreak/>
        <w:t>4) нормативные правовые акты об утверждении соглашений, заключаемых между органами местного самоуправления;</w:t>
      </w:r>
    </w:p>
    <w:p w:rsidR="00DA4677" w:rsidRPr="00126887" w:rsidRDefault="00DA4677" w:rsidP="00DA4677">
      <w:pPr>
        <w:autoSpaceDE w:val="0"/>
        <w:autoSpaceDN w:val="0"/>
        <w:adjustRightInd w:val="0"/>
        <w:spacing w:after="0" w:line="240" w:lineRule="auto"/>
        <w:ind w:firstLine="540"/>
        <w:jc w:val="both"/>
        <w:rPr>
          <w:rFonts w:ascii="Arial" w:eastAsia="Times New Roman" w:hAnsi="Arial" w:cs="Arial"/>
          <w:sz w:val="24"/>
          <w:szCs w:val="24"/>
        </w:rPr>
      </w:pPr>
      <w:r w:rsidRPr="00126887">
        <w:rPr>
          <w:rFonts w:ascii="Arial" w:eastAsia="Times New Roman" w:hAnsi="Arial" w:cs="Arial"/>
          <w:sz w:val="24"/>
          <w:szCs w:val="24"/>
        </w:rPr>
        <w:t xml:space="preserve">5) иные нормативные правовые акты, принятые </w:t>
      </w:r>
      <w:r w:rsidRPr="00126887">
        <w:rPr>
          <w:rFonts w:ascii="Arial" w:hAnsi="Arial" w:cs="Arial"/>
          <w:sz w:val="24"/>
          <w:szCs w:val="24"/>
        </w:rPr>
        <w:t xml:space="preserve">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r w:rsidRPr="00126887">
        <w:rPr>
          <w:rFonts w:ascii="Arial" w:eastAsia="Times New Roman" w:hAnsi="Arial" w:cs="Arial"/>
          <w:sz w:val="24"/>
          <w:szCs w:val="24"/>
        </w:rPr>
        <w:t xml:space="preserve">по вопросам, отнесённым к его компетенции федеральными законами, законами Воронежской области, Уставом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w:t>
      </w:r>
    </w:p>
    <w:p w:rsidR="00DA4677" w:rsidRPr="00126887" w:rsidRDefault="00DA4677" w:rsidP="00DA4677">
      <w:pPr>
        <w:autoSpaceDE w:val="0"/>
        <w:autoSpaceDN w:val="0"/>
        <w:adjustRightInd w:val="0"/>
        <w:spacing w:after="0" w:line="240" w:lineRule="auto"/>
        <w:ind w:firstLine="567"/>
        <w:jc w:val="both"/>
        <w:rPr>
          <w:rFonts w:ascii="Arial" w:eastAsia="SimSun" w:hAnsi="Arial" w:cs="Arial"/>
          <w:sz w:val="24"/>
          <w:szCs w:val="24"/>
        </w:rPr>
      </w:pPr>
      <w:r w:rsidRPr="00126887">
        <w:rPr>
          <w:rFonts w:ascii="Arial" w:hAnsi="Arial" w:cs="Arial"/>
          <w:sz w:val="24"/>
          <w:szCs w:val="24"/>
        </w:rPr>
        <w:t xml:space="preserve">2.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 вопросам, отнесённым к его компетенции федеральными законами, законами Воронежской области, настоящим Уставом, принимает</w:t>
      </w:r>
      <w:r w:rsidRPr="00126887">
        <w:rPr>
          <w:rFonts w:ascii="Arial" w:eastAsia="SimSun" w:hAnsi="Arial" w:cs="Arial"/>
          <w:sz w:val="24"/>
          <w:szCs w:val="24"/>
        </w:rPr>
        <w:t>:</w:t>
      </w:r>
    </w:p>
    <w:p w:rsidR="00DA4677" w:rsidRPr="00126887" w:rsidRDefault="00DA4677" w:rsidP="00DA4677">
      <w:pPr>
        <w:autoSpaceDE w:val="0"/>
        <w:autoSpaceDN w:val="0"/>
        <w:adjustRightInd w:val="0"/>
        <w:spacing w:after="0" w:line="240" w:lineRule="auto"/>
        <w:ind w:firstLine="540"/>
        <w:jc w:val="both"/>
        <w:rPr>
          <w:rFonts w:ascii="Arial" w:eastAsia="SimSun" w:hAnsi="Arial" w:cs="Arial"/>
          <w:sz w:val="24"/>
          <w:szCs w:val="24"/>
        </w:rPr>
      </w:pPr>
      <w:r w:rsidRPr="00126887">
        <w:rPr>
          <w:rFonts w:ascii="Arial" w:eastAsia="SimSun" w:hAnsi="Arial" w:cs="Arial"/>
          <w:sz w:val="24"/>
          <w:szCs w:val="24"/>
        </w:rPr>
        <w:t xml:space="preserve">1) решения, устанавливающие правила, обязательные для исполнения на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SimSun" w:hAnsi="Arial" w:cs="Arial"/>
          <w:sz w:val="24"/>
          <w:szCs w:val="24"/>
        </w:rPr>
        <w:t>;</w:t>
      </w:r>
    </w:p>
    <w:p w:rsidR="00DA4677" w:rsidRPr="00126887" w:rsidRDefault="00DA4677" w:rsidP="00DA4677">
      <w:pPr>
        <w:autoSpaceDE w:val="0"/>
        <w:autoSpaceDN w:val="0"/>
        <w:adjustRightInd w:val="0"/>
        <w:spacing w:after="0" w:line="240" w:lineRule="auto"/>
        <w:ind w:firstLine="540"/>
        <w:jc w:val="both"/>
        <w:rPr>
          <w:rFonts w:ascii="Arial" w:eastAsia="SimSun" w:hAnsi="Arial" w:cs="Arial"/>
          <w:sz w:val="24"/>
          <w:szCs w:val="24"/>
        </w:rPr>
      </w:pPr>
      <w:r w:rsidRPr="00126887">
        <w:rPr>
          <w:rFonts w:ascii="Arial" w:eastAsia="SimSun" w:hAnsi="Arial" w:cs="Arial"/>
          <w:sz w:val="24"/>
          <w:szCs w:val="24"/>
        </w:rPr>
        <w:t xml:space="preserve">2) решение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r w:rsidRPr="00126887">
        <w:rPr>
          <w:rFonts w:ascii="Arial" w:eastAsia="SimSun" w:hAnsi="Arial" w:cs="Arial"/>
          <w:sz w:val="24"/>
          <w:szCs w:val="24"/>
        </w:rPr>
        <w:t>в отставку;</w:t>
      </w:r>
    </w:p>
    <w:p w:rsidR="00DA4677" w:rsidRPr="00126887" w:rsidRDefault="00DA4677" w:rsidP="00DA4677">
      <w:pPr>
        <w:autoSpaceDE w:val="0"/>
        <w:autoSpaceDN w:val="0"/>
        <w:adjustRightInd w:val="0"/>
        <w:spacing w:after="0" w:line="240" w:lineRule="auto"/>
        <w:ind w:firstLine="540"/>
        <w:jc w:val="both"/>
        <w:rPr>
          <w:rFonts w:ascii="Arial" w:eastAsia="SimSun" w:hAnsi="Arial" w:cs="Arial"/>
          <w:sz w:val="24"/>
          <w:szCs w:val="24"/>
        </w:rPr>
      </w:pPr>
      <w:r w:rsidRPr="00126887">
        <w:rPr>
          <w:rFonts w:ascii="Arial" w:eastAsia="SimSun" w:hAnsi="Arial" w:cs="Arial"/>
          <w:sz w:val="24"/>
          <w:szCs w:val="24"/>
        </w:rPr>
        <w:t xml:space="preserve">3) решения по вопросам организации деятельности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SimSun" w:hAnsi="Arial" w:cs="Arial"/>
          <w:sz w:val="24"/>
          <w:szCs w:val="24"/>
        </w:rPr>
        <w:t>;</w:t>
      </w:r>
    </w:p>
    <w:p w:rsidR="00DA4677" w:rsidRPr="00126887" w:rsidRDefault="00DA4677" w:rsidP="00DA4677">
      <w:pPr>
        <w:autoSpaceDE w:val="0"/>
        <w:autoSpaceDN w:val="0"/>
        <w:adjustRightInd w:val="0"/>
        <w:spacing w:after="0" w:line="240" w:lineRule="auto"/>
        <w:ind w:firstLine="540"/>
        <w:jc w:val="both"/>
        <w:rPr>
          <w:rFonts w:ascii="Arial" w:eastAsia="SimSun" w:hAnsi="Arial" w:cs="Arial"/>
          <w:sz w:val="24"/>
          <w:szCs w:val="24"/>
        </w:rPr>
      </w:pPr>
      <w:r w:rsidRPr="00126887">
        <w:rPr>
          <w:rFonts w:ascii="Arial" w:eastAsia="SimSun" w:hAnsi="Arial" w:cs="Arial"/>
          <w:sz w:val="24"/>
          <w:szCs w:val="24"/>
        </w:rPr>
        <w:t xml:space="preserve">4) решения по иным вопросам, отнесённым к его компетенции федеральными законами, </w:t>
      </w:r>
      <w:r w:rsidRPr="00126887">
        <w:rPr>
          <w:rFonts w:ascii="Arial" w:hAnsi="Arial" w:cs="Arial"/>
          <w:sz w:val="24"/>
          <w:szCs w:val="24"/>
        </w:rPr>
        <w:t>законами Воронежской области, настоящим Уставом</w:t>
      </w:r>
      <w:r w:rsidRPr="00126887">
        <w:rPr>
          <w:rFonts w:ascii="Arial" w:eastAsia="SimSun" w:hAnsi="Arial" w:cs="Arial"/>
          <w:sz w:val="24"/>
          <w:szCs w:val="24"/>
        </w:rPr>
        <w:t>.</w:t>
      </w:r>
    </w:p>
    <w:p w:rsidR="00DA4677" w:rsidRPr="00126887" w:rsidRDefault="00DA4677" w:rsidP="00DA4677">
      <w:pPr>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 xml:space="preserve">3. Проекты нормативных правовых актов </w:t>
      </w:r>
      <w:r w:rsidRPr="00126887">
        <w:rPr>
          <w:rFonts w:ascii="Arial" w:hAnsi="Arial" w:cs="Arial"/>
          <w:sz w:val="24"/>
          <w:szCs w:val="24"/>
        </w:rPr>
        <w:t xml:space="preserve">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r w:rsidRPr="00126887">
        <w:rPr>
          <w:rFonts w:ascii="Arial" w:eastAsia="Times New Roman" w:hAnsi="Arial" w:cs="Arial"/>
          <w:sz w:val="24"/>
          <w:szCs w:val="24"/>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126887">
        <w:rPr>
          <w:rFonts w:ascii="Arial" w:hAnsi="Arial" w:cs="Arial"/>
          <w:sz w:val="24"/>
          <w:szCs w:val="24"/>
        </w:rPr>
        <w:t xml:space="preserve">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 xml:space="preserve">, предусматривающие расходы, финансовое обеспечение которых осуществляется за счет средств местного бюджета, рассматриваются </w:t>
      </w:r>
      <w:r w:rsidRPr="00126887">
        <w:rPr>
          <w:rFonts w:ascii="Arial" w:hAnsi="Arial" w:cs="Arial"/>
          <w:sz w:val="24"/>
          <w:szCs w:val="24"/>
        </w:rPr>
        <w:t xml:space="preserve">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r w:rsidRPr="00126887">
        <w:rPr>
          <w:rFonts w:ascii="Arial" w:eastAsia="Times New Roman" w:hAnsi="Arial" w:cs="Arial"/>
          <w:sz w:val="24"/>
          <w:szCs w:val="24"/>
        </w:rPr>
        <w:t>по представлению Главы</w:t>
      </w:r>
      <w:r w:rsidRPr="00126887">
        <w:rPr>
          <w:rFonts w:ascii="Arial" w:hAnsi="Arial" w:cs="Arial"/>
          <w:sz w:val="24"/>
          <w:szCs w:val="24"/>
        </w:rPr>
        <w:t xml:space="preserve"> </w:t>
      </w:r>
      <w:r w:rsidR="00CC2DC8">
        <w:rPr>
          <w:rFonts w:ascii="Arial" w:hAnsi="Arial" w:cs="Arial"/>
          <w:sz w:val="24"/>
          <w:szCs w:val="24"/>
        </w:rPr>
        <w:t>Новосильского</w:t>
      </w:r>
      <w:r w:rsidRPr="00126887">
        <w:rPr>
          <w:rFonts w:ascii="Arial" w:eastAsia="Times New Roman" w:hAnsi="Arial" w:cs="Arial"/>
          <w:sz w:val="24"/>
          <w:szCs w:val="24"/>
        </w:rPr>
        <w:t xml:space="preserve"> сельского поселения, исполняющего полномочия Главы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 xml:space="preserve"> либо при наличии заключения указанного лица. </w:t>
      </w:r>
    </w:p>
    <w:p w:rsidR="00DA4677" w:rsidRPr="00126887" w:rsidRDefault="00DA4677" w:rsidP="00DA4677">
      <w:pPr>
        <w:spacing w:after="0" w:line="240" w:lineRule="auto"/>
        <w:ind w:firstLine="567"/>
        <w:jc w:val="both"/>
        <w:rPr>
          <w:rFonts w:ascii="Arial" w:eastAsia="Times New Roman" w:hAnsi="Arial" w:cs="Arial"/>
          <w:bCs/>
          <w:sz w:val="24"/>
          <w:szCs w:val="24"/>
        </w:rPr>
      </w:pPr>
      <w:r w:rsidRPr="00126887">
        <w:rPr>
          <w:rFonts w:ascii="Arial" w:eastAsia="Times New Roman" w:hAnsi="Arial" w:cs="Arial"/>
          <w:bCs/>
          <w:sz w:val="24"/>
          <w:szCs w:val="24"/>
        </w:rPr>
        <w:t xml:space="preserve">Данное заключение представляется в Совет народных депутатов </w:t>
      </w:r>
      <w:r w:rsidR="00CC2DC8">
        <w:rPr>
          <w:rFonts w:ascii="Arial" w:eastAsia="Times New Roman" w:hAnsi="Arial" w:cs="Arial"/>
          <w:bCs/>
          <w:sz w:val="24"/>
          <w:szCs w:val="24"/>
        </w:rPr>
        <w:t>Новосильского</w:t>
      </w:r>
      <w:r w:rsidRPr="00126887">
        <w:rPr>
          <w:rFonts w:ascii="Arial" w:eastAsia="Times New Roman" w:hAnsi="Arial" w:cs="Arial"/>
          <w:bCs/>
          <w:sz w:val="24"/>
          <w:szCs w:val="24"/>
        </w:rPr>
        <w:t xml:space="preserve"> сельского поселения не позднее, чем за 20 дней до даты рассмотрения Советом народных депутатов</w:t>
      </w:r>
      <w:r w:rsidRPr="00126887">
        <w:rPr>
          <w:rFonts w:ascii="Arial" w:hAnsi="Arial" w:cs="Arial"/>
          <w:sz w:val="24"/>
          <w:szCs w:val="24"/>
        </w:rPr>
        <w:t xml:space="preserve"> </w:t>
      </w:r>
      <w:r w:rsidR="00CC2DC8">
        <w:rPr>
          <w:rFonts w:ascii="Arial" w:hAnsi="Arial" w:cs="Arial"/>
          <w:sz w:val="24"/>
          <w:szCs w:val="24"/>
        </w:rPr>
        <w:t>Новосильского</w:t>
      </w:r>
      <w:r w:rsidRPr="00126887">
        <w:rPr>
          <w:rFonts w:ascii="Arial" w:eastAsia="Times New Roman" w:hAnsi="Arial" w:cs="Arial"/>
          <w:bCs/>
          <w:sz w:val="24"/>
          <w:szCs w:val="24"/>
        </w:rPr>
        <w:t xml:space="preserve"> сельского поселения таких проектов.</w:t>
      </w:r>
    </w:p>
    <w:p w:rsidR="00DA4677" w:rsidRPr="00126887" w:rsidRDefault="00DA4677" w:rsidP="00DA4677">
      <w:pPr>
        <w:autoSpaceDE w:val="0"/>
        <w:autoSpaceDN w:val="0"/>
        <w:adjustRightInd w:val="0"/>
        <w:spacing w:after="0" w:line="240" w:lineRule="auto"/>
        <w:ind w:firstLine="567"/>
        <w:jc w:val="both"/>
        <w:rPr>
          <w:rFonts w:ascii="Arial" w:eastAsia="Times New Roman" w:hAnsi="Arial" w:cs="Arial"/>
          <w:sz w:val="24"/>
          <w:szCs w:val="24"/>
        </w:rPr>
      </w:pPr>
      <w:r w:rsidRPr="00126887">
        <w:rPr>
          <w:rFonts w:ascii="Arial" w:eastAsia="Times New Roman" w:hAnsi="Arial" w:cs="Arial"/>
          <w:sz w:val="24"/>
          <w:szCs w:val="24"/>
        </w:rPr>
        <w:t xml:space="preserve">4. Проекты нормативных правовых актов могут вноситься в </w:t>
      </w:r>
      <w:r w:rsidRPr="00126887">
        <w:rPr>
          <w:rFonts w:ascii="Arial" w:hAnsi="Arial" w:cs="Arial"/>
          <w:sz w:val="24"/>
          <w:szCs w:val="24"/>
        </w:rPr>
        <w:t xml:space="preserve">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 xml:space="preserve"> в порядке, установленном Регламентом </w:t>
      </w:r>
      <w:r w:rsidRPr="00126887">
        <w:rPr>
          <w:rFonts w:ascii="Arial" w:hAnsi="Arial" w:cs="Arial"/>
          <w:sz w:val="24"/>
          <w:szCs w:val="24"/>
        </w:rPr>
        <w:t xml:space="preserve">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 xml:space="preserve">, депутатами </w:t>
      </w:r>
      <w:r w:rsidRPr="00126887">
        <w:rPr>
          <w:rFonts w:ascii="Arial" w:hAnsi="Arial" w:cs="Arial"/>
          <w:sz w:val="24"/>
          <w:szCs w:val="24"/>
        </w:rPr>
        <w:t xml:space="preserve">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 xml:space="preserve">, Главой </w:t>
      </w:r>
      <w:r w:rsidR="00CC2DC8">
        <w:rPr>
          <w:rFonts w:ascii="Arial" w:hAnsi="Arial" w:cs="Arial"/>
          <w:sz w:val="24"/>
          <w:szCs w:val="24"/>
        </w:rPr>
        <w:t>Новосильского</w:t>
      </w:r>
      <w:r w:rsidRPr="00126887">
        <w:rPr>
          <w:rFonts w:ascii="Arial" w:eastAsia="Times New Roman" w:hAnsi="Arial" w:cs="Arial"/>
          <w:sz w:val="24"/>
          <w:szCs w:val="24"/>
        </w:rPr>
        <w:t xml:space="preserve"> сельского поселения, исполняющим полномочия Главы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DA4677" w:rsidRPr="00126887" w:rsidRDefault="00DA4677" w:rsidP="00DA4677">
      <w:pPr>
        <w:autoSpaceDE w:val="0"/>
        <w:autoSpaceDN w:val="0"/>
        <w:adjustRightInd w:val="0"/>
        <w:spacing w:after="0" w:line="240" w:lineRule="auto"/>
        <w:ind w:firstLine="540"/>
        <w:jc w:val="both"/>
        <w:rPr>
          <w:rFonts w:ascii="Arial" w:eastAsia="Times New Roman" w:hAnsi="Arial" w:cs="Arial"/>
          <w:sz w:val="24"/>
          <w:szCs w:val="24"/>
        </w:rPr>
      </w:pPr>
      <w:r w:rsidRPr="00126887">
        <w:rPr>
          <w:rFonts w:ascii="Arial" w:eastAsia="Times New Roman" w:hAnsi="Arial" w:cs="Arial"/>
          <w:sz w:val="24"/>
          <w:szCs w:val="24"/>
        </w:rPr>
        <w:t xml:space="preserve">5. Нормативные правовые акты принимаются </w:t>
      </w:r>
      <w:r w:rsidRPr="00126887">
        <w:rPr>
          <w:rFonts w:ascii="Arial" w:hAnsi="Arial" w:cs="Arial"/>
          <w:sz w:val="24"/>
          <w:szCs w:val="24"/>
        </w:rPr>
        <w:t xml:space="preserve">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 xml:space="preserve"> большинством голосов от установленной численности депутатов Совета народных депутатов поселения, если иное не установлено федеральным законом. </w:t>
      </w:r>
    </w:p>
    <w:p w:rsidR="00DA4677" w:rsidRPr="00126887" w:rsidRDefault="00DA4677" w:rsidP="00DA4677">
      <w:pPr>
        <w:autoSpaceDE w:val="0"/>
        <w:autoSpaceDN w:val="0"/>
        <w:adjustRightInd w:val="0"/>
        <w:spacing w:after="0" w:line="240" w:lineRule="auto"/>
        <w:jc w:val="both"/>
        <w:rPr>
          <w:rFonts w:ascii="Arial" w:eastAsia="Times New Roman" w:hAnsi="Arial" w:cs="Arial"/>
          <w:sz w:val="24"/>
          <w:szCs w:val="24"/>
        </w:rPr>
      </w:pPr>
      <w:r w:rsidRPr="00126887">
        <w:rPr>
          <w:rFonts w:ascii="Arial" w:eastAsia="Times New Roman" w:hAnsi="Arial" w:cs="Arial"/>
          <w:sz w:val="24"/>
          <w:szCs w:val="24"/>
        </w:rPr>
        <w:tab/>
        <w:t xml:space="preserve">Решения принимаются большинством голосов от установленной численности депутатов </w:t>
      </w:r>
      <w:r w:rsidRPr="00126887">
        <w:rPr>
          <w:rFonts w:ascii="Arial" w:hAnsi="Arial" w:cs="Arial"/>
          <w:sz w:val="24"/>
          <w:szCs w:val="24"/>
        </w:rPr>
        <w:t xml:space="preserve">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 xml:space="preserve">, если иное не установлено федеральным законом. </w:t>
      </w:r>
    </w:p>
    <w:p w:rsidR="00DA4677" w:rsidRPr="00126887" w:rsidRDefault="00DA4677" w:rsidP="00DA4677">
      <w:pPr>
        <w:autoSpaceDE w:val="0"/>
        <w:autoSpaceDN w:val="0"/>
        <w:adjustRightInd w:val="0"/>
        <w:spacing w:after="0" w:line="240" w:lineRule="auto"/>
        <w:jc w:val="both"/>
        <w:rPr>
          <w:rFonts w:ascii="Arial" w:eastAsia="Times New Roman" w:hAnsi="Arial" w:cs="Arial"/>
          <w:sz w:val="24"/>
          <w:szCs w:val="24"/>
        </w:rPr>
      </w:pPr>
      <w:r w:rsidRPr="00126887">
        <w:rPr>
          <w:rFonts w:ascii="Arial" w:eastAsia="Times New Roman" w:hAnsi="Arial" w:cs="Arial"/>
          <w:sz w:val="24"/>
          <w:szCs w:val="24"/>
        </w:rPr>
        <w:lastRenderedPageBreak/>
        <w:tab/>
        <w:t xml:space="preserve">Решение </w:t>
      </w:r>
      <w:r w:rsidRPr="00126887">
        <w:rPr>
          <w:rFonts w:ascii="Arial" w:hAnsi="Arial" w:cs="Arial"/>
          <w:sz w:val="24"/>
          <w:szCs w:val="24"/>
        </w:rPr>
        <w:t xml:space="preserve">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 xml:space="preserve">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 xml:space="preserve"> в отставку считается принятым, если за него проголосовало не менее двух третей от установленной численности депутатов </w:t>
      </w:r>
      <w:r w:rsidRPr="00126887">
        <w:rPr>
          <w:rFonts w:ascii="Arial" w:hAnsi="Arial" w:cs="Arial"/>
          <w:sz w:val="24"/>
          <w:szCs w:val="24"/>
        </w:rPr>
        <w:t xml:space="preserve">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jc w:val="both"/>
        <w:rPr>
          <w:rFonts w:ascii="Arial" w:eastAsia="Times New Roman" w:hAnsi="Arial" w:cs="Arial"/>
          <w:sz w:val="24"/>
          <w:szCs w:val="24"/>
          <w:lang w:eastAsia="zh-CN"/>
        </w:rPr>
      </w:pPr>
      <w:r w:rsidRPr="00126887">
        <w:rPr>
          <w:rFonts w:ascii="Arial" w:eastAsia="Times New Roman" w:hAnsi="Arial" w:cs="Arial"/>
          <w:sz w:val="24"/>
          <w:szCs w:val="24"/>
          <w:lang w:eastAsia="zh-CN"/>
        </w:rPr>
        <w:tab/>
        <w:t xml:space="preserve">Нормативные правовые акты и решения принимаются </w:t>
      </w:r>
      <w:r w:rsidRPr="00126887">
        <w:rPr>
          <w:rFonts w:ascii="Arial" w:hAnsi="Arial" w:cs="Arial"/>
          <w:sz w:val="24"/>
          <w:szCs w:val="24"/>
        </w:rPr>
        <w:t xml:space="preserve">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 xml:space="preserve"> путём</w:t>
      </w:r>
      <w:r w:rsidRPr="00126887">
        <w:rPr>
          <w:rFonts w:ascii="Arial" w:eastAsia="Times New Roman" w:hAnsi="Arial" w:cs="Arial"/>
          <w:sz w:val="24"/>
          <w:szCs w:val="24"/>
          <w:lang w:eastAsia="zh-CN"/>
        </w:rPr>
        <w:t xml:space="preserve"> открытого голосования. </w:t>
      </w:r>
      <w:r w:rsidRPr="00126887">
        <w:rPr>
          <w:rFonts w:ascii="Arial" w:eastAsia="Times New Roman" w:hAnsi="Arial" w:cs="Arial"/>
          <w:sz w:val="24"/>
          <w:szCs w:val="24"/>
          <w:lang w:eastAsia="zh-CN"/>
        </w:rPr>
        <w:tab/>
      </w:r>
    </w:p>
    <w:p w:rsidR="00DA4677" w:rsidRPr="00126887" w:rsidRDefault="00DA4677" w:rsidP="00DA4677">
      <w:pPr>
        <w:spacing w:after="0" w:line="240" w:lineRule="auto"/>
        <w:ind w:firstLineChars="235" w:firstLine="564"/>
        <w:jc w:val="both"/>
        <w:rPr>
          <w:rFonts w:ascii="Arial" w:eastAsia="Times New Roman" w:hAnsi="Arial" w:cs="Arial"/>
          <w:sz w:val="24"/>
          <w:szCs w:val="24"/>
          <w:lang w:val="zh-CN" w:eastAsia="zh-CN"/>
        </w:rPr>
      </w:pPr>
      <w:r w:rsidRPr="00126887">
        <w:rPr>
          <w:rFonts w:ascii="Arial" w:eastAsia="Times New Roman" w:hAnsi="Arial" w:cs="Arial"/>
          <w:sz w:val="24"/>
          <w:szCs w:val="24"/>
          <w:lang w:val="zh-CN" w:eastAsia="zh-CN"/>
        </w:rPr>
        <w:t xml:space="preserve">Регламентом </w:t>
      </w:r>
      <w:r w:rsidRPr="00126887">
        <w:rPr>
          <w:rFonts w:ascii="Arial" w:hAnsi="Arial" w:cs="Arial"/>
          <w:sz w:val="24"/>
          <w:szCs w:val="24"/>
        </w:rPr>
        <w:t xml:space="preserve">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 xml:space="preserve"> </w:t>
      </w:r>
      <w:r w:rsidRPr="00126887">
        <w:rPr>
          <w:rFonts w:ascii="Arial" w:eastAsia="Times New Roman" w:hAnsi="Arial" w:cs="Arial"/>
          <w:sz w:val="24"/>
          <w:szCs w:val="24"/>
          <w:lang w:eastAsia="zh-CN"/>
        </w:rPr>
        <w:t>устанавливаются случаи</w:t>
      </w:r>
      <w:r w:rsidRPr="00126887">
        <w:rPr>
          <w:rFonts w:ascii="Arial" w:eastAsia="Times New Roman" w:hAnsi="Arial" w:cs="Arial"/>
          <w:sz w:val="24"/>
          <w:szCs w:val="24"/>
          <w:lang w:val="zh-CN" w:eastAsia="zh-CN"/>
        </w:rPr>
        <w:t xml:space="preserve"> принятия правовых актов</w:t>
      </w:r>
      <w:r w:rsidRPr="00126887">
        <w:rPr>
          <w:rFonts w:ascii="Arial" w:eastAsia="Times New Roman" w:hAnsi="Arial" w:cs="Arial"/>
          <w:sz w:val="24"/>
          <w:szCs w:val="24"/>
          <w:lang w:eastAsia="zh-CN"/>
        </w:rPr>
        <w:t xml:space="preserve"> ненормативного характера</w:t>
      </w:r>
      <w:r w:rsidRPr="00126887">
        <w:rPr>
          <w:rFonts w:ascii="Arial" w:eastAsia="Times New Roman" w:hAnsi="Arial" w:cs="Arial"/>
          <w:sz w:val="24"/>
          <w:szCs w:val="24"/>
          <w:lang w:val="zh-CN" w:eastAsia="zh-CN"/>
        </w:rPr>
        <w:t xml:space="preserve"> </w:t>
      </w:r>
      <w:r w:rsidRPr="00126887">
        <w:rPr>
          <w:rFonts w:ascii="Arial" w:hAnsi="Arial" w:cs="Arial"/>
          <w:sz w:val="24"/>
          <w:szCs w:val="24"/>
        </w:rPr>
        <w:t xml:space="preserve">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Times New Roman" w:hAnsi="Arial" w:cs="Arial"/>
          <w:sz w:val="24"/>
          <w:szCs w:val="24"/>
        </w:rPr>
        <w:t xml:space="preserve"> путём</w:t>
      </w:r>
      <w:r w:rsidRPr="00126887">
        <w:rPr>
          <w:rFonts w:ascii="Arial" w:eastAsia="Times New Roman" w:hAnsi="Arial" w:cs="Arial"/>
          <w:sz w:val="24"/>
          <w:szCs w:val="24"/>
          <w:lang w:val="zh-CN" w:eastAsia="zh-CN"/>
        </w:rPr>
        <w:t xml:space="preserve"> тайного голосования.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6. Нормативный правовой акт, принятый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направляется Главе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для подписания и опубликования в течение 10 дней.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7. Нормативные правовые акты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предусматривающие установление, изменение и отмену местных налогов и сборов, осуществление расходов из средств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могут быть внесены на рассмотрение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только по инициативе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возглавляющего Администрацию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или при наличии заключения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возглавляющего Администрацию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8. Председатель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издаёт постановления и распоряжения по вопросам организации деятельности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подписывает решения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eastAsia="SimSun" w:hAnsi="Arial" w:cs="Arial"/>
          <w:sz w:val="24"/>
          <w:szCs w:val="24"/>
        </w:rPr>
      </w:pPr>
      <w:r w:rsidRPr="00126887">
        <w:rPr>
          <w:rFonts w:ascii="Arial" w:eastAsia="SimSun" w:hAnsi="Arial" w:cs="Arial"/>
          <w:sz w:val="24"/>
          <w:szCs w:val="24"/>
        </w:rPr>
        <w:t xml:space="preserve">Глава </w:t>
      </w:r>
      <w:r w:rsidR="00CC2DC8">
        <w:rPr>
          <w:rFonts w:ascii="Arial" w:hAnsi="Arial" w:cs="Arial"/>
          <w:sz w:val="24"/>
          <w:szCs w:val="24"/>
        </w:rPr>
        <w:t>Новосильского</w:t>
      </w:r>
      <w:r w:rsidRPr="00126887">
        <w:rPr>
          <w:rFonts w:ascii="Arial" w:eastAsia="SimSun" w:hAnsi="Arial" w:cs="Arial"/>
          <w:sz w:val="24"/>
          <w:szCs w:val="24"/>
        </w:rPr>
        <w:t xml:space="preserve"> сельского поселения в пределах своих полномочий, установленных настоящим Уставом и решениями Совета народных депутатов </w:t>
      </w:r>
      <w:r w:rsidR="00CC2DC8">
        <w:rPr>
          <w:rFonts w:ascii="Arial" w:eastAsia="SimSun" w:hAnsi="Arial" w:cs="Arial"/>
          <w:sz w:val="24"/>
          <w:szCs w:val="24"/>
        </w:rPr>
        <w:t>Новосильского</w:t>
      </w:r>
      <w:r w:rsidRPr="00126887">
        <w:rPr>
          <w:rFonts w:ascii="Arial" w:eastAsia="SimSun" w:hAnsi="Arial" w:cs="Arial"/>
          <w:sz w:val="24"/>
          <w:szCs w:val="24"/>
        </w:rPr>
        <w:t xml:space="preserve"> сельского поселения, издаёт постановления и распоряжения по вопросам, отнесённым к его компетенции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w:t>
      </w:r>
      <w:r w:rsidRPr="00126887">
        <w:rPr>
          <w:rFonts w:ascii="Arial" w:hAnsi="Arial" w:cs="Arial"/>
          <w:sz w:val="24"/>
          <w:szCs w:val="24"/>
        </w:rPr>
        <w:t xml:space="preserve"> </w:t>
      </w:r>
      <w:r w:rsidR="00CC2DC8">
        <w:rPr>
          <w:rFonts w:ascii="Arial" w:hAnsi="Arial" w:cs="Arial"/>
          <w:sz w:val="24"/>
          <w:szCs w:val="24"/>
        </w:rPr>
        <w:t>Новосильского</w:t>
      </w:r>
      <w:r w:rsidRPr="00126887">
        <w:rPr>
          <w:rFonts w:ascii="Arial" w:eastAsia="SimSun" w:hAnsi="Arial" w:cs="Arial"/>
          <w:sz w:val="24"/>
          <w:szCs w:val="24"/>
        </w:rPr>
        <w:t xml:space="preserve">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w:t>
      </w:r>
      <w:r w:rsidR="00CC2DC8">
        <w:rPr>
          <w:rFonts w:ascii="Arial" w:eastAsia="SimSun" w:hAnsi="Arial" w:cs="Arial"/>
          <w:sz w:val="24"/>
          <w:szCs w:val="24"/>
        </w:rPr>
        <w:t>Новосильского</w:t>
      </w:r>
      <w:r w:rsidRPr="00126887">
        <w:rPr>
          <w:rFonts w:ascii="Arial" w:eastAsia="SimSun" w:hAnsi="Arial" w:cs="Arial"/>
          <w:sz w:val="24"/>
          <w:szCs w:val="24"/>
        </w:rPr>
        <w:t xml:space="preserve"> сельского поселения по вопросам организации работы Администрации </w:t>
      </w:r>
      <w:r w:rsidR="00CC2DC8">
        <w:rPr>
          <w:rFonts w:ascii="Arial" w:eastAsia="SimSun" w:hAnsi="Arial" w:cs="Arial"/>
          <w:sz w:val="24"/>
          <w:szCs w:val="24"/>
        </w:rPr>
        <w:t>Новосильского</w:t>
      </w:r>
      <w:r w:rsidRPr="00126887">
        <w:rPr>
          <w:rFonts w:ascii="Arial" w:eastAsia="SimSun"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Нормативные правовые акты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 налогах и сборах вступают в силу в соответствии с Налоговым кодексом Российской Федерации.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Иные правовые акты вступают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10. Нормативные правовые акты органов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подлежат обязательному исполнению на всей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46. Порядок опубликования муниципальных правовых актов</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bCs/>
          <w:i/>
          <w:iCs/>
          <w:sz w:val="24"/>
          <w:szCs w:val="24"/>
        </w:rPr>
      </w:pPr>
      <w:r w:rsidRPr="00126887">
        <w:rPr>
          <w:rFonts w:ascii="Arial" w:hAnsi="Arial" w:cs="Arial"/>
          <w:sz w:val="24"/>
          <w:szCs w:val="24"/>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печатном издании «</w:t>
      </w:r>
      <w:proofErr w:type="spellStart"/>
      <w:r w:rsidR="004B1123">
        <w:rPr>
          <w:rFonts w:ascii="Arial" w:eastAsia="Times New Roman" w:hAnsi="Arial" w:cs="Arial"/>
          <w:sz w:val="24"/>
          <w:szCs w:val="24"/>
        </w:rPr>
        <w:t>Новосильский</w:t>
      </w:r>
      <w:proofErr w:type="spellEnd"/>
      <w:r w:rsidR="004B1123">
        <w:rPr>
          <w:rFonts w:ascii="Arial" w:eastAsia="Times New Roman" w:hAnsi="Arial" w:cs="Arial"/>
          <w:sz w:val="24"/>
          <w:szCs w:val="24"/>
        </w:rPr>
        <w:t xml:space="preserve"> сельский </w:t>
      </w:r>
      <w:r w:rsidRPr="00126887">
        <w:rPr>
          <w:rFonts w:ascii="Arial" w:eastAsia="Times New Roman" w:hAnsi="Arial" w:cs="Arial"/>
          <w:sz w:val="24"/>
          <w:szCs w:val="24"/>
        </w:rPr>
        <w:t>муниципальный вестник».</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Муниципальные правовые акты, подлежащие опубликованию, опубликовываются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Дополнительным источником опубликования является размещение муниципального правового акта на официальном сайте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информационно-телекоммуникационной сети «Интернет».</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47. Отмена муниципальных правовых актов и приостановление их действия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w:t>
      </w:r>
      <w:r w:rsidRPr="00126887">
        <w:rPr>
          <w:rFonts w:ascii="Arial" w:hAnsi="Arial" w:cs="Arial"/>
          <w:sz w:val="24"/>
          <w:szCs w:val="24"/>
        </w:rPr>
        <w:lastRenderedPageBreak/>
        <w:t xml:space="preserve">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 не позднее трёх дней со дня принятия им решения.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Глава 6. Экономическая основа местного самоуправления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48. Экономическая основа местного самоуправления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eastAsia="SimSun" w:hAnsi="Arial" w:cs="Arial"/>
          <w:sz w:val="24"/>
          <w:szCs w:val="24"/>
          <w:shd w:val="clear" w:color="auto" w:fill="FFFFFF"/>
        </w:rPr>
      </w:pPr>
      <w:r w:rsidRPr="00126887">
        <w:rPr>
          <w:rFonts w:ascii="Arial" w:eastAsia="SimSun" w:hAnsi="Arial" w:cs="Arial"/>
          <w:sz w:val="24"/>
          <w:szCs w:val="24"/>
          <w:shd w:val="clear" w:color="auto" w:fill="FFFFFF"/>
        </w:rPr>
        <w:t xml:space="preserve">Экономическую основу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r w:rsidRPr="00126887">
        <w:rPr>
          <w:rFonts w:ascii="Arial" w:eastAsia="SimSun" w:hAnsi="Arial" w:cs="Arial"/>
          <w:sz w:val="24"/>
          <w:szCs w:val="24"/>
          <w:shd w:val="clear" w:color="auto" w:fill="FFFFFF"/>
        </w:rPr>
        <w:t xml:space="preserve">составляет находящееся в муниципальной собственности имущество, в том числе имущественные права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eastAsia="SimSun" w:hAnsi="Arial" w:cs="Arial"/>
          <w:sz w:val="24"/>
          <w:szCs w:val="24"/>
          <w:shd w:val="clear" w:color="auto" w:fill="FFFFFF"/>
        </w:rPr>
        <w:t>, а также средства местного бюджета.</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49. Муниципальное имущество. Владение, пользование и распоряжение муниципальным имуществом</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В собственности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может находиться имущество, указанное в части 1 статьи 63 Федерального закона от 20.03.2025 № 33-ФЗ «Об общих принципах организации местного самоуправления в единой системе публичной власти».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Органы местного самоуправления от имени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Органы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Порядок и условия приватизации муниципального имущества определяются нормативными правовыми актами органов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соответствии с федеральными законами.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Доходы от использования и приватизации муниципального имущества поступают в бюджет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w:t>
      </w:r>
      <w:r w:rsidR="00550995">
        <w:rPr>
          <w:rFonts w:ascii="Arial" w:hAnsi="Arial" w:cs="Arial"/>
          <w:sz w:val="24"/>
          <w:szCs w:val="24"/>
        </w:rPr>
        <w:t>Новосильское</w:t>
      </w:r>
      <w:r w:rsidRPr="00126887">
        <w:rPr>
          <w:rFonts w:ascii="Arial" w:hAnsi="Arial" w:cs="Arial"/>
          <w:sz w:val="24"/>
          <w:szCs w:val="24"/>
        </w:rPr>
        <w:t xml:space="preserve">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r w:rsidRPr="00126887">
        <w:rPr>
          <w:rFonts w:ascii="Arial" w:hAnsi="Arial" w:cs="Arial"/>
          <w:sz w:val="24"/>
          <w:szCs w:val="24"/>
        </w:rPr>
        <w:tab/>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 xml:space="preserve">Функции и полномочия учредителя в отношении муниципальных предприятий и учреждений осуществляют уполномоченные органы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отчёты об их деятельности в порядке, предусмотренном настоящим Уставом.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7. Органы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от имени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proofErr w:type="spellStart"/>
      <w:r w:rsidRPr="00126887">
        <w:rPr>
          <w:rFonts w:ascii="Arial" w:hAnsi="Arial" w:cs="Arial"/>
          <w:sz w:val="24"/>
          <w:szCs w:val="24"/>
        </w:rPr>
        <w:t>субсидиарно</w:t>
      </w:r>
      <w:proofErr w:type="spellEnd"/>
      <w:r w:rsidRPr="00126887">
        <w:rPr>
          <w:rFonts w:ascii="Arial" w:hAnsi="Arial" w:cs="Arial"/>
          <w:sz w:val="24"/>
          <w:szCs w:val="24"/>
        </w:rPr>
        <w:t xml:space="preserve"> отвечают по обязательствам муниципальных казённых учреждений и обеспечивают их исполнение в порядке, установленном федеральным законом.</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50. Проект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Проект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Составление проекта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 исключительная прерогатива Администрации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Непосредственное составление проекта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осуществляет финансовый орган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Порядок и сроки составления проекта бюджета устанавливаются Администрацией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 соблюдением требований, устанавливаемых Бюджетным кодексом Российской Федерации и муниципальными правовыми актами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Порядок рассмотрения проекта решения о бюджете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его утверждения определяется муниципальным правовым актом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соответствии с требованиями Бюджетного кодекса Российской Федерации</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51. Бюджет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r w:rsidRPr="00126887">
        <w:rPr>
          <w:rFonts w:ascii="Arial" w:hAnsi="Arial" w:cs="Arial"/>
          <w:sz w:val="24"/>
          <w:szCs w:val="24"/>
        </w:rPr>
        <w:tab/>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606094"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w:t>
      </w:r>
      <w:r w:rsidR="00550995">
        <w:rPr>
          <w:rFonts w:ascii="Arial" w:hAnsi="Arial" w:cs="Arial"/>
          <w:sz w:val="24"/>
          <w:szCs w:val="24"/>
        </w:rPr>
        <w:t>Новосильское</w:t>
      </w:r>
      <w:r w:rsidR="00DA4677" w:rsidRPr="00126887">
        <w:rPr>
          <w:rFonts w:ascii="Arial" w:hAnsi="Arial" w:cs="Arial"/>
          <w:sz w:val="24"/>
          <w:szCs w:val="24"/>
        </w:rPr>
        <w:t xml:space="preserve"> сельское поселение имеет собственный бюджет.</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 xml:space="preserve">2. В бюджете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исполняемых за счёт субвенций из других бюджетов бюджетной системы Российской Федерации для осуществления отдельных государственных полномочий.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Решение об утверждении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годовой отчёт о его исполнении, ежеквартальные сведения о ходе исполнения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о численности муниципальных служащих органов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52. Порядок исполнения местного бюджета</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 Исполнение местного бюджета производится в соответствии с Бюджетным кодексом Российской Федерации.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Казначейское обслуживание исполнения местного бюджета осуществляется в порядке, установленном Бюджетным кодексом Российской Федерации.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Отчёт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за первый квартал, полугодие и девять месяцев текущего финансового года утверждается администрацией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направляется в Совет народных депутат</w:t>
      </w:r>
      <w:r w:rsidR="00606094" w:rsidRPr="00126887">
        <w:rPr>
          <w:rFonts w:ascii="Arial" w:hAnsi="Arial" w:cs="Arial"/>
          <w:sz w:val="24"/>
          <w:szCs w:val="24"/>
        </w:rPr>
        <w:t xml:space="preserve">ов </w:t>
      </w:r>
      <w:proofErr w:type="gramStart"/>
      <w:r w:rsidR="00CC2DC8">
        <w:rPr>
          <w:rFonts w:ascii="Arial" w:hAnsi="Arial" w:cs="Arial"/>
          <w:sz w:val="24"/>
          <w:szCs w:val="24"/>
        </w:rPr>
        <w:t>Новосильского</w:t>
      </w:r>
      <w:r w:rsidRPr="00126887">
        <w:rPr>
          <w:rFonts w:ascii="Arial" w:hAnsi="Arial" w:cs="Arial"/>
          <w:sz w:val="24"/>
          <w:szCs w:val="24"/>
        </w:rPr>
        <w:t xml:space="preserve">  сельского</w:t>
      </w:r>
      <w:proofErr w:type="gramEnd"/>
      <w:r w:rsidRPr="00126887">
        <w:rPr>
          <w:rFonts w:ascii="Arial" w:hAnsi="Arial" w:cs="Arial"/>
          <w:sz w:val="24"/>
          <w:szCs w:val="24"/>
        </w:rPr>
        <w:t xml:space="preserve"> поселения и контрольно-счетный орган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r w:rsidRPr="00126887">
        <w:rPr>
          <w:rFonts w:ascii="Arial" w:hAnsi="Arial" w:cs="Arial"/>
          <w:sz w:val="24"/>
          <w:szCs w:val="24"/>
        </w:rPr>
        <w:tab/>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Годовой отчёт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подлежит утверждению муниципальным правовым актом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Годовой отчёт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до его рассмотрения в Совете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подлежит внешней проверке, которая включает внешнюю проверку бюджетной отчётности главных администраторов бюджетных средств и подготовку заключения на годовой отчёт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Внешняя проверка годового отчёта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осуществляется контрольно-счетным органом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порядке, установленном муниципальным правовым актом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 соблюдением требований Бюджетного кодекса Российской Федерации и с учётом особенностей, установленных федеральными законами.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6. Администрация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представляет отчёт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для подготовки заключения на него не позднее 1 апреля текущего года. Подготовка заключения на годовой отчет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проводится в срок, не превышающий один месяц.</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7. Контрольно-счетный орган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готовит заключение на отчет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 учетом данных внешней проверки годовой бюджетной отчетности главных администраторов бюджетных средств.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 xml:space="preserve">Заключение на годовой отчет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представляется контрольно-счетным органом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 одновременным направлением в администрацию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8. Порядок представления, рассмотрения и утверждения годового отчёта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устанавливается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соответствии с положениями Бюджетного кодекса Российской Федерации.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Одновременно с годовым отчетом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представляются проект решения </w:t>
      </w:r>
      <w:r w:rsidR="00606094" w:rsidRPr="00126887">
        <w:rPr>
          <w:rFonts w:ascii="Arial" w:hAnsi="Arial" w:cs="Arial"/>
          <w:sz w:val="24"/>
          <w:szCs w:val="24"/>
        </w:rPr>
        <w:t xml:space="preserve">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9. По результатам рассмотрения годового отчёта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принимает решение об утверждении либо отклонении решения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10. В случае отклонения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решения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Годовой отчёт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представляется в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не позднее 1 мая текущего года.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11. Решением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утверждается отчёт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за отчётный финансовый год с указанием общего объёма доходов, расходов и дефицита (профицита) бюджета.</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Решением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для решения об исполнении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53. Расходы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Формирование расходов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осуществляется в соответствии с расходными обязательствами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устанавливаемыми и исполняемыми органами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соответствии с требованиями Бюджетного кодекса Российской Федерации.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Исполнение расходных обязательств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осуществляется за счёт средств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соответствии с требованиями Бюджетного кодекса Российской Федерации.</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54. Закупки для обеспечения муниципальных нужд</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lastRenderedPageBreak/>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Закупки товаров, работ, услуг для обеспечения муниципальных нужд осуществляются за счёт средств местного бюджета.</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55. Доходы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Формирование доходов бюджета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56. Средства самообложения граждан</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(населённого пункта (части территории населённого пункта), входящего в состав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за исключением отдельных категорий граждан, численность которых не может превышать 30 процентов от общего числа жителей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(населённого пункта (части территории населённого пункта), входящего в состав территории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для которых размер платежей может быть уменьшен.</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w:t>
      </w:r>
      <w:r w:rsidR="00CE1B67">
        <w:rPr>
          <w:rFonts w:ascii="Arial" w:hAnsi="Arial" w:cs="Arial"/>
          <w:sz w:val="24"/>
          <w:szCs w:val="24"/>
        </w:rPr>
        <w:t>, на сходе граждан</w:t>
      </w:r>
      <w:bookmarkStart w:id="2" w:name="_GoBack"/>
      <w:bookmarkEnd w:id="2"/>
      <w:r w:rsidRPr="00126887">
        <w:rPr>
          <w:rFonts w:ascii="Arial" w:hAnsi="Arial" w:cs="Arial"/>
          <w:sz w:val="24"/>
          <w:szCs w:val="24"/>
        </w:rPr>
        <w:t>.</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57. Финансовое и иное обеспечение реализации инициативных проектов</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Источником финансового обеспечения реализации инициативных проектов, предусмотренных статьёй 20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учётом объёмов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целях реализации конкретных инициативных проектов.</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w:t>
      </w:r>
      <w:r w:rsidRPr="00126887">
        <w:rPr>
          <w:rFonts w:ascii="Arial" w:hAnsi="Arial" w:cs="Arial"/>
          <w:sz w:val="24"/>
          <w:szCs w:val="24"/>
        </w:rPr>
        <w:lastRenderedPageBreak/>
        <w:t xml:space="preserve">перечисление в бюджет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Порядок расчёта и возврата сумм инициативных платежей, подлежащих возврату лицам (в том числе организациям), осуществившим их перечисление в бюджет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определяется решением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line="240" w:lineRule="auto"/>
        <w:rPr>
          <w:rFonts w:ascii="Arial" w:hAnsi="Arial" w:cs="Arial"/>
          <w:sz w:val="24"/>
          <w:szCs w:val="24"/>
        </w:rPr>
      </w:pPr>
      <w:r w:rsidRPr="00126887">
        <w:rPr>
          <w:rFonts w:ascii="Arial" w:hAnsi="Arial" w:cs="Arial"/>
          <w:sz w:val="24"/>
          <w:szCs w:val="24"/>
        </w:rPr>
        <w:tab/>
        <w:t>Статья 58. Муниципальные заимствования</w:t>
      </w:r>
    </w:p>
    <w:p w:rsidR="00DA4677" w:rsidRPr="00126887" w:rsidRDefault="00606094"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Стадницкое</w:t>
      </w:r>
      <w:r w:rsidR="00DA4677" w:rsidRPr="00126887">
        <w:rPr>
          <w:rFonts w:ascii="Arial" w:hAnsi="Arial" w:cs="Arial"/>
          <w:sz w:val="24"/>
          <w:szCs w:val="24"/>
        </w:rPr>
        <w:t xml:space="preserve"> сельское поселение вправе осуществлять муниципальные заимствования, в том числе путём выпуска муниципальных ценных бумаг, в соответствии с Бюджетным кодексом Российской Федерации.</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Глава 7. Ответственность органов местного самоуправления и должностных лиц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line="240" w:lineRule="auto"/>
        <w:ind w:firstLine="709"/>
        <w:jc w:val="both"/>
        <w:rPr>
          <w:rFonts w:ascii="Arial" w:hAnsi="Arial" w:cs="Arial"/>
          <w:sz w:val="24"/>
          <w:szCs w:val="24"/>
        </w:rPr>
      </w:pPr>
      <w:r w:rsidRPr="00126887">
        <w:rPr>
          <w:rFonts w:ascii="Arial" w:hAnsi="Arial" w:cs="Arial"/>
          <w:sz w:val="24"/>
          <w:szCs w:val="24"/>
        </w:rPr>
        <w:t xml:space="preserve">Статья 59. Ответственность органов местного самоуправления и должностных лиц местного самоуправления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w:t>
      </w:r>
    </w:p>
    <w:p w:rsidR="00DA4677" w:rsidRPr="00126887" w:rsidRDefault="00DA4677" w:rsidP="00DA4677">
      <w:pPr>
        <w:spacing w:line="240" w:lineRule="auto"/>
        <w:ind w:firstLine="709"/>
        <w:jc w:val="both"/>
        <w:rPr>
          <w:rFonts w:ascii="Arial" w:hAnsi="Arial" w:cs="Arial"/>
          <w:sz w:val="24"/>
          <w:szCs w:val="24"/>
        </w:rPr>
      </w:pPr>
      <w:r w:rsidRPr="00126887">
        <w:rPr>
          <w:rFonts w:ascii="Arial" w:hAnsi="Arial" w:cs="Arial"/>
          <w:sz w:val="24"/>
          <w:szCs w:val="24"/>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A4677" w:rsidRPr="00126887" w:rsidRDefault="00DA4677" w:rsidP="00DA4677">
      <w:pPr>
        <w:spacing w:line="240" w:lineRule="auto"/>
        <w:ind w:firstLine="709"/>
        <w:jc w:val="both"/>
        <w:rPr>
          <w:rFonts w:ascii="Arial" w:hAnsi="Arial" w:cs="Arial"/>
          <w:sz w:val="24"/>
          <w:szCs w:val="24"/>
        </w:rPr>
      </w:pPr>
      <w:r w:rsidRPr="00126887">
        <w:rPr>
          <w:rFonts w:ascii="Arial" w:eastAsia="PTAstraSerif-Bold" w:hAnsi="Arial" w:cs="Arial"/>
          <w:bCs/>
          <w:sz w:val="24"/>
          <w:szCs w:val="24"/>
          <w:lang w:eastAsia="zh-CN"/>
        </w:rPr>
        <w:t>Статья 60. Ответственность лиц, замещающих муниципальные должности</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2. Проверка достоверности и полноты сведений о доходах, расходах, об имуществе </w:t>
      </w:r>
      <w:r w:rsidRPr="00126887">
        <w:rPr>
          <w:rFonts w:ascii="Arial" w:hAnsi="Arial" w:cs="Arial"/>
          <w:sz w:val="24"/>
          <w:szCs w:val="24"/>
        </w:rPr>
        <w:t xml:space="preserve">и </w:t>
      </w:r>
      <w:r w:rsidRPr="00126887">
        <w:rPr>
          <w:rFonts w:ascii="Arial" w:eastAsia="PTAstraSerif" w:hAnsi="Arial" w:cs="Arial"/>
          <w:sz w:val="24"/>
          <w:szCs w:val="24"/>
          <w:lang w:eastAsia="zh-CN"/>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3. При выявлении в результате проверки, проведённой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w:t>
      </w:r>
      <w:r w:rsidRPr="00126887">
        <w:rPr>
          <w:rFonts w:ascii="Arial" w:eastAsia="PTAstraSerif" w:hAnsi="Arial" w:cs="Arial"/>
          <w:sz w:val="24"/>
          <w:szCs w:val="24"/>
          <w:lang w:eastAsia="zh-CN"/>
        </w:rPr>
        <w:lastRenderedPageBreak/>
        <w:t xml:space="preserve">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1) предупреждение;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4) запрет занимать должности в соответствующем органе местного самоуправления до прекращения срока его полномочий;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5) запрет исполнять полномочия на постоянной основе до прекращения срока его полномочий.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7. Главе </w:t>
      </w:r>
      <w:r w:rsidR="00CC2DC8">
        <w:rPr>
          <w:rFonts w:ascii="Arial" w:hAnsi="Arial" w:cs="Arial"/>
          <w:sz w:val="24"/>
          <w:szCs w:val="24"/>
        </w:rPr>
        <w:t>Новосильского</w:t>
      </w:r>
      <w:r w:rsidRPr="00126887">
        <w:rPr>
          <w:rFonts w:ascii="Arial" w:eastAsia="PTAstraSerif" w:hAnsi="Arial" w:cs="Arial"/>
          <w:sz w:val="24"/>
          <w:szCs w:val="24"/>
          <w:lang w:eastAsia="zh-CN"/>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w:t>
      </w:r>
      <w:r w:rsidRPr="00126887">
        <w:rPr>
          <w:rFonts w:ascii="Arial" w:eastAsia="PTAstraSerif" w:hAnsi="Arial" w:cs="Arial"/>
          <w:sz w:val="24"/>
          <w:szCs w:val="24"/>
          <w:lang w:eastAsia="zh-CN"/>
        </w:rPr>
        <w:lastRenderedPageBreak/>
        <w:t xml:space="preserve">служебных транспортных средств, переписки, используемых ими средств связи, принадлежащих им документов устанавливаются федеральными законами. </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eastAsia="PTAstraSerif" w:hAnsi="Arial" w:cs="Arial"/>
          <w:sz w:val="24"/>
          <w:szCs w:val="24"/>
          <w:lang w:eastAsia="zh-CN"/>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DA4677" w:rsidRPr="00126887" w:rsidRDefault="00DA4677" w:rsidP="00DA4677">
      <w:pPr>
        <w:spacing w:after="0" w:line="240" w:lineRule="auto"/>
        <w:ind w:firstLine="709"/>
        <w:jc w:val="both"/>
        <w:rPr>
          <w:rFonts w:ascii="Arial" w:eastAsia="PTAstraSerif" w:hAnsi="Arial" w:cs="Arial"/>
          <w:sz w:val="24"/>
          <w:szCs w:val="24"/>
          <w:lang w:eastAsia="zh-CN"/>
        </w:rPr>
      </w:pPr>
      <w:r w:rsidRPr="00126887">
        <w:rPr>
          <w:rFonts w:ascii="Arial" w:eastAsia="PTAstraSerif" w:hAnsi="Arial" w:cs="Arial"/>
          <w:sz w:val="24"/>
          <w:szCs w:val="24"/>
          <w:lang w:eastAsia="zh-CN"/>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DA4677" w:rsidRPr="00126887" w:rsidRDefault="00DA4677" w:rsidP="00DA4677">
      <w:pPr>
        <w:spacing w:after="0" w:line="240" w:lineRule="auto"/>
        <w:ind w:firstLine="709"/>
        <w:jc w:val="both"/>
        <w:rPr>
          <w:rFonts w:ascii="Arial" w:eastAsia="PTAstraSerif" w:hAnsi="Arial" w:cs="Arial"/>
          <w:sz w:val="24"/>
          <w:szCs w:val="24"/>
          <w:lang w:eastAsia="zh-CN"/>
        </w:rPr>
      </w:pP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hAnsi="Arial" w:cs="Arial"/>
          <w:sz w:val="24"/>
          <w:szCs w:val="24"/>
        </w:rPr>
        <w:t xml:space="preserve">Статья 61. Ответственность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p>
    <w:p w:rsidR="00DA4677" w:rsidRPr="00126887" w:rsidRDefault="00DA4677" w:rsidP="00DA4677">
      <w:pPr>
        <w:spacing w:after="0" w:line="240" w:lineRule="auto"/>
        <w:ind w:firstLine="709"/>
        <w:jc w:val="both"/>
        <w:rPr>
          <w:rFonts w:ascii="Arial" w:hAnsi="Arial" w:cs="Arial"/>
          <w:sz w:val="24"/>
          <w:szCs w:val="24"/>
        </w:rPr>
      </w:pP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hAnsi="Arial" w:cs="Arial"/>
          <w:sz w:val="24"/>
          <w:szCs w:val="24"/>
        </w:rPr>
        <w:t xml:space="preserve">1. Губернатор Воронежской области издаёт указ об отрешении от должности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случае:</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hAnsi="Arial" w:cs="Arial"/>
          <w:sz w:val="24"/>
          <w:szCs w:val="24"/>
        </w:rPr>
        <w:t xml:space="preserve">1) издания Главой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если такие противоречия установлены соответствующим судом, а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hAnsi="Arial" w:cs="Arial"/>
          <w:sz w:val="24"/>
          <w:szCs w:val="24"/>
        </w:rPr>
        <w:t xml:space="preserve">2) совершения Главой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а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не принял в пределах своих полномочий мер по исполнению решения суда.</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hAnsi="Arial" w:cs="Arial"/>
          <w:sz w:val="24"/>
          <w:szCs w:val="24"/>
        </w:rPr>
        <w:t xml:space="preserve">2. Срок, в течение которого Губернатор Воронежской области издаёт правовой акт об отрешении от должности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DA4677" w:rsidRPr="00126887" w:rsidRDefault="00DA4677" w:rsidP="00DA4677">
      <w:pPr>
        <w:spacing w:after="0" w:line="240" w:lineRule="auto"/>
        <w:ind w:firstLine="709"/>
        <w:jc w:val="both"/>
        <w:rPr>
          <w:rFonts w:ascii="Arial" w:hAnsi="Arial" w:cs="Arial"/>
          <w:sz w:val="24"/>
          <w:szCs w:val="24"/>
        </w:rPr>
      </w:pPr>
      <w:r w:rsidRPr="00126887">
        <w:rPr>
          <w:rFonts w:ascii="Arial" w:hAnsi="Arial" w:cs="Arial"/>
          <w:sz w:val="24"/>
          <w:szCs w:val="24"/>
        </w:rPr>
        <w:lastRenderedPageBreak/>
        <w:t xml:space="preserve">3. Губернатор Воронежской области вправе отрешить от должности Главу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случаях, 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Статья 62. Удаление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1.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соответствии с Федерал</w:t>
      </w:r>
      <w:r w:rsidR="00606094" w:rsidRPr="00126887">
        <w:rPr>
          <w:rFonts w:ascii="Arial" w:hAnsi="Arial" w:cs="Arial"/>
          <w:sz w:val="24"/>
          <w:szCs w:val="24"/>
        </w:rPr>
        <w:t>ьным законом</w:t>
      </w:r>
      <w:r w:rsidRPr="00126887">
        <w:rPr>
          <w:rFonts w:ascii="Arial" w:hAnsi="Arial" w:cs="Arial"/>
          <w:sz w:val="24"/>
          <w:szCs w:val="24"/>
        </w:rPr>
        <w:t xml:space="preserve"> от 20.03.2025 № 33-ФЗ «Об общих принципах организации местного самоуправления в единой системе публичной власти» вправе удалить Главу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по инициативе депутатов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или по инициативе Губернатора Воронежской области.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Основаниями для удаления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являются: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решения, действия (бездействие)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неисполнение в течение трёх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неудовлетворительная оценка деятельности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 результатам его ежегодного отчёта перед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данная два раза подряд;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допущение Главой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Администрацией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w:t>
      </w:r>
      <w:r w:rsidRPr="00126887">
        <w:rPr>
          <w:rFonts w:ascii="Arial" w:hAnsi="Arial" w:cs="Arial"/>
          <w:sz w:val="24"/>
          <w:szCs w:val="24"/>
        </w:rPr>
        <w:lastRenderedPageBreak/>
        <w:t xml:space="preserve">возникновению межнациональных (межэтнических) и межконфессиональных конфликтов;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6) систематическое </w:t>
      </w:r>
      <w:proofErr w:type="spellStart"/>
      <w:r w:rsidRPr="00126887">
        <w:rPr>
          <w:rFonts w:ascii="Arial" w:hAnsi="Arial" w:cs="Arial"/>
          <w:sz w:val="24"/>
          <w:szCs w:val="24"/>
        </w:rPr>
        <w:t>недостижение</w:t>
      </w:r>
      <w:proofErr w:type="spellEnd"/>
      <w:r w:rsidRPr="00126887">
        <w:rPr>
          <w:rFonts w:ascii="Arial" w:hAnsi="Arial" w:cs="Arial"/>
          <w:sz w:val="24"/>
          <w:szCs w:val="24"/>
        </w:rPr>
        <w:t xml:space="preserve"> показателей эффективности деятельности органов местного самоуправления.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3. Инициатива депутатов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Указанное обращение вносится вместе с проектом решения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О выдвижении данной инициативы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 Губернатор Воронежской области уведомляются не позднее дня, следующего за днём внесения указанного обращения в Совет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4. Рассмотрение инициативы депутатов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осуществляется с учётом мнения Губернатора Воронежской области.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5. В случае если при рассмотрении инициативы депутатов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может быть принято только при согласии Губернатора Воронежской области.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6. Рассмотрение инициативы депутатов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или Губернатора Воронежской области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осуществляется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течение одного месяца со дня внесения соответствующего обращения.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7. Решение Совета народных депутатов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8. Решение Совета народных депутатов об удалении Главы сельсовета в отставку подписывается председателем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9. При рассмотрении и принятии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решения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должны быть обеспечены: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или Губернатора Воронежской </w:t>
      </w:r>
      <w:r w:rsidRPr="00126887">
        <w:rPr>
          <w:rFonts w:ascii="Arial" w:hAnsi="Arial" w:cs="Arial"/>
          <w:sz w:val="24"/>
          <w:szCs w:val="24"/>
        </w:rPr>
        <w:lastRenderedPageBreak/>
        <w:t xml:space="preserve">области и проектом решения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2) предоставление ему возможности дать депутатам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объяснения по поводу обстоятельств, выдвигаемых в качестве основания для удаления в отставку.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10. Решение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подлежит официальному обнародованию не позднее чем через пять дней со дня его принятия.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11. В случае, если инициатива депутатов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или Губернатора Воронежской области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отклонена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вопрос об удалении Главы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отставку может быть вынесен на повторное рассмотрение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не ранее чем через два месяца со дня проведения заседания Совета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на котором рассматривался указанный вопрос. </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12. Глава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в отношении которого Советом народных депутатов </w:t>
      </w:r>
      <w:r w:rsidR="00CC2DC8">
        <w:rPr>
          <w:rFonts w:ascii="Arial" w:hAnsi="Arial" w:cs="Arial"/>
          <w:sz w:val="24"/>
          <w:szCs w:val="24"/>
        </w:rPr>
        <w:t>Новосильского</w:t>
      </w:r>
      <w:r w:rsidRPr="00126887">
        <w:rPr>
          <w:rFonts w:ascii="Arial" w:hAnsi="Arial" w:cs="Arial"/>
          <w:sz w:val="24"/>
          <w:szCs w:val="24"/>
        </w:rPr>
        <w:t xml:space="preserve">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Глава 8. Межмуниципальное сотрудничество</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63. Межмуниципальные хозяйственные общества</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Статья 64. Заключительные положения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126887" w:rsidRDefault="00DA4677" w:rsidP="00DA4677">
      <w:pPr>
        <w:spacing w:after="0" w:line="240" w:lineRule="auto"/>
        <w:ind w:firstLine="709"/>
        <w:contextualSpacing/>
        <w:jc w:val="both"/>
        <w:rPr>
          <w:rFonts w:ascii="Arial" w:hAnsi="Arial" w:cs="Arial"/>
          <w:sz w:val="24"/>
          <w:szCs w:val="24"/>
        </w:rPr>
      </w:pPr>
      <w:r w:rsidRPr="00126887">
        <w:rPr>
          <w:rFonts w:ascii="Arial" w:hAnsi="Arial" w:cs="Arial"/>
          <w:sz w:val="24"/>
          <w:szCs w:val="24"/>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DA4677" w:rsidRPr="00126887" w:rsidRDefault="00DA4677" w:rsidP="00DA4677">
      <w:pPr>
        <w:spacing w:after="0" w:line="240" w:lineRule="auto"/>
        <w:ind w:firstLine="709"/>
        <w:contextualSpacing/>
        <w:jc w:val="both"/>
        <w:rPr>
          <w:rFonts w:ascii="Arial" w:hAnsi="Arial" w:cs="Arial"/>
          <w:sz w:val="24"/>
          <w:szCs w:val="24"/>
        </w:rPr>
      </w:pPr>
    </w:p>
    <w:p w:rsidR="00DA4677" w:rsidRPr="009D4BB9" w:rsidRDefault="00DA4677" w:rsidP="009D4BB9">
      <w:pPr>
        <w:spacing w:after="0" w:line="240" w:lineRule="auto"/>
        <w:ind w:firstLine="709"/>
        <w:contextualSpacing/>
        <w:jc w:val="both"/>
        <w:rPr>
          <w:rFonts w:ascii="Arial" w:hAnsi="Arial" w:cs="Arial"/>
          <w:sz w:val="24"/>
          <w:szCs w:val="24"/>
        </w:rPr>
      </w:pPr>
      <w:r w:rsidRPr="00126887">
        <w:rPr>
          <w:rFonts w:ascii="Arial" w:hAnsi="Arial" w:cs="Arial"/>
          <w:sz w:val="24"/>
          <w:szCs w:val="24"/>
        </w:rPr>
        <w:t xml:space="preserve"> </w:t>
      </w:r>
    </w:p>
    <w:sectPr w:rsidR="00DA4677" w:rsidRPr="009D4BB9" w:rsidSect="00126887">
      <w:headerReference w:type="even" r:id="rId9"/>
      <w:headerReference w:type="default" r:id="rId10"/>
      <w:footerReference w:type="even" r:id="rId11"/>
      <w:footerReference w:type="default" r:id="rId12"/>
      <w:headerReference w:type="first" r:id="rId13"/>
      <w:footerReference w:type="first" r:id="rId14"/>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4CA" w:rsidRDefault="005404CA">
      <w:pPr>
        <w:spacing w:line="240" w:lineRule="auto"/>
      </w:pPr>
      <w:r>
        <w:separator/>
      </w:r>
    </w:p>
  </w:endnote>
  <w:endnote w:type="continuationSeparator" w:id="0">
    <w:p w:rsidR="005404CA" w:rsidRDefault="005404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3AB" w:rsidRDefault="009023A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3AB" w:rsidRDefault="009023A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3AB" w:rsidRDefault="009023A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4CA" w:rsidRDefault="005404CA">
      <w:pPr>
        <w:spacing w:after="0"/>
      </w:pPr>
      <w:r>
        <w:separator/>
      </w:r>
    </w:p>
  </w:footnote>
  <w:footnote w:type="continuationSeparator" w:id="0">
    <w:p w:rsidR="005404CA" w:rsidRDefault="005404C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3AB" w:rsidRDefault="009023A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555560"/>
    </w:sdtPr>
    <w:sdtEndPr/>
    <w:sdtContent>
      <w:p w:rsidR="009023AB" w:rsidRDefault="009023AB">
        <w:pPr>
          <w:pStyle w:val="a7"/>
          <w:jc w:val="center"/>
        </w:pPr>
        <w:r>
          <w:fldChar w:fldCharType="begin"/>
        </w:r>
        <w:r>
          <w:instrText>PAGE   \* MERGEFORMAT</w:instrText>
        </w:r>
        <w:r>
          <w:fldChar w:fldCharType="separate"/>
        </w:r>
        <w:r w:rsidR="00CE1B67">
          <w:rPr>
            <w:noProof/>
          </w:rPr>
          <w:t>58</w:t>
        </w:r>
        <w:r>
          <w:fldChar w:fldCharType="end"/>
        </w:r>
      </w:p>
    </w:sdtContent>
  </w:sdt>
  <w:p w:rsidR="009023AB" w:rsidRDefault="009023A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3AB" w:rsidRDefault="009023A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744B70D"/>
    <w:multiLevelType w:val="singleLevel"/>
    <w:tmpl w:val="8744B70D"/>
    <w:lvl w:ilvl="0">
      <w:start w:val="2"/>
      <w:numFmt w:val="decimal"/>
      <w:suff w:val="space"/>
      <w:lvlText w:val="%1."/>
      <w:lvlJc w:val="left"/>
    </w:lvl>
  </w:abstractNum>
  <w:abstractNum w:abstractNumId="1" w15:restartNumberingAfterBreak="0">
    <w:nsid w:val="A39DBE4E"/>
    <w:multiLevelType w:val="singleLevel"/>
    <w:tmpl w:val="A39DBE4E"/>
    <w:lvl w:ilvl="0">
      <w:start w:val="1"/>
      <w:numFmt w:val="decimal"/>
      <w:suff w:val="space"/>
      <w:lvlText w:val="%1."/>
      <w:lvlJc w:val="left"/>
    </w:lvl>
  </w:abstractNum>
  <w:abstractNum w:abstractNumId="2" w15:restartNumberingAfterBreak="0">
    <w:nsid w:val="3095AEA9"/>
    <w:multiLevelType w:val="singleLevel"/>
    <w:tmpl w:val="3095AEA9"/>
    <w:lvl w:ilvl="0">
      <w:start w:val="9"/>
      <w:numFmt w:val="decimal"/>
      <w:suff w:val="space"/>
      <w:lvlText w:val="%1."/>
      <w:lvlJc w:val="left"/>
    </w:lvl>
  </w:abstractNum>
  <w:abstractNum w:abstractNumId="3" w15:restartNumberingAfterBreak="0">
    <w:nsid w:val="3DD1D7C8"/>
    <w:multiLevelType w:val="singleLevel"/>
    <w:tmpl w:val="3DD1D7C8"/>
    <w:lvl w:ilvl="0">
      <w:start w:val="1"/>
      <w:numFmt w:val="decimal"/>
      <w:suff w:val="space"/>
      <w:lvlText w:val="%1."/>
      <w:lvlJc w:val="left"/>
    </w:lvl>
  </w:abstractNum>
  <w:abstractNum w:abstractNumId="4" w15:restartNumberingAfterBreak="0">
    <w:nsid w:val="6EF624BE"/>
    <w:multiLevelType w:val="hybridMultilevel"/>
    <w:tmpl w:val="EADA45FE"/>
    <w:lvl w:ilvl="0" w:tplc="02F867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880BDED"/>
    <w:multiLevelType w:val="singleLevel"/>
    <w:tmpl w:val="7880BDED"/>
    <w:lvl w:ilvl="0">
      <w:start w:val="5"/>
      <w:numFmt w:val="decimal"/>
      <w:suff w:val="space"/>
      <w:lvlText w:val="%1)"/>
      <w:lvlJc w:val="left"/>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C5C"/>
    <w:rsid w:val="00003695"/>
    <w:rsid w:val="00004201"/>
    <w:rsid w:val="00007842"/>
    <w:rsid w:val="00011D44"/>
    <w:rsid w:val="00014D61"/>
    <w:rsid w:val="00024483"/>
    <w:rsid w:val="00030A86"/>
    <w:rsid w:val="0003479B"/>
    <w:rsid w:val="0003597D"/>
    <w:rsid w:val="00035ACD"/>
    <w:rsid w:val="000437C0"/>
    <w:rsid w:val="00046F88"/>
    <w:rsid w:val="00047A2C"/>
    <w:rsid w:val="00047CCF"/>
    <w:rsid w:val="00065D32"/>
    <w:rsid w:val="000669D0"/>
    <w:rsid w:val="00085030"/>
    <w:rsid w:val="00092070"/>
    <w:rsid w:val="000937EA"/>
    <w:rsid w:val="00096411"/>
    <w:rsid w:val="000A024C"/>
    <w:rsid w:val="000A06B5"/>
    <w:rsid w:val="000A74DA"/>
    <w:rsid w:val="000B2086"/>
    <w:rsid w:val="000C1A0F"/>
    <w:rsid w:val="000C682E"/>
    <w:rsid w:val="000D2EF0"/>
    <w:rsid w:val="000E2F95"/>
    <w:rsid w:val="000F74AE"/>
    <w:rsid w:val="0011220B"/>
    <w:rsid w:val="00115F06"/>
    <w:rsid w:val="00116955"/>
    <w:rsid w:val="00126887"/>
    <w:rsid w:val="00127CBA"/>
    <w:rsid w:val="00134BC9"/>
    <w:rsid w:val="001377E5"/>
    <w:rsid w:val="001472EE"/>
    <w:rsid w:val="00151217"/>
    <w:rsid w:val="00151923"/>
    <w:rsid w:val="00156F9B"/>
    <w:rsid w:val="00157793"/>
    <w:rsid w:val="001672CC"/>
    <w:rsid w:val="00174DB0"/>
    <w:rsid w:val="00175C72"/>
    <w:rsid w:val="00177F3E"/>
    <w:rsid w:val="0018065C"/>
    <w:rsid w:val="0019246B"/>
    <w:rsid w:val="001966D2"/>
    <w:rsid w:val="001A0A37"/>
    <w:rsid w:val="001C5640"/>
    <w:rsid w:val="001D3E44"/>
    <w:rsid w:val="001D6C42"/>
    <w:rsid w:val="001D7216"/>
    <w:rsid w:val="001E503C"/>
    <w:rsid w:val="001E6FA1"/>
    <w:rsid w:val="001F206A"/>
    <w:rsid w:val="001F249E"/>
    <w:rsid w:val="001F7CF7"/>
    <w:rsid w:val="00200354"/>
    <w:rsid w:val="00224D23"/>
    <w:rsid w:val="002308AF"/>
    <w:rsid w:val="00232BBA"/>
    <w:rsid w:val="0023306C"/>
    <w:rsid w:val="00237557"/>
    <w:rsid w:val="0024180C"/>
    <w:rsid w:val="00250AF0"/>
    <w:rsid w:val="00252939"/>
    <w:rsid w:val="0025741E"/>
    <w:rsid w:val="00260752"/>
    <w:rsid w:val="002719A8"/>
    <w:rsid w:val="00282880"/>
    <w:rsid w:val="002A5B2F"/>
    <w:rsid w:val="002A679A"/>
    <w:rsid w:val="002B1967"/>
    <w:rsid w:val="002B2F49"/>
    <w:rsid w:val="002B7166"/>
    <w:rsid w:val="002C65FB"/>
    <w:rsid w:val="002C7414"/>
    <w:rsid w:val="002C7734"/>
    <w:rsid w:val="002E471B"/>
    <w:rsid w:val="002E51B8"/>
    <w:rsid w:val="002E6BA5"/>
    <w:rsid w:val="002F00C0"/>
    <w:rsid w:val="00300D53"/>
    <w:rsid w:val="00304F6B"/>
    <w:rsid w:val="00307AE9"/>
    <w:rsid w:val="00310C5F"/>
    <w:rsid w:val="00314B21"/>
    <w:rsid w:val="003157B8"/>
    <w:rsid w:val="00330919"/>
    <w:rsid w:val="0033528C"/>
    <w:rsid w:val="00337881"/>
    <w:rsid w:val="00341871"/>
    <w:rsid w:val="00350361"/>
    <w:rsid w:val="0036308B"/>
    <w:rsid w:val="0036385C"/>
    <w:rsid w:val="00363C5C"/>
    <w:rsid w:val="003652CE"/>
    <w:rsid w:val="003665D0"/>
    <w:rsid w:val="00381D42"/>
    <w:rsid w:val="00385BBE"/>
    <w:rsid w:val="003909AE"/>
    <w:rsid w:val="00393530"/>
    <w:rsid w:val="003B5B68"/>
    <w:rsid w:val="003C5863"/>
    <w:rsid w:val="003D7D76"/>
    <w:rsid w:val="003E40DE"/>
    <w:rsid w:val="003F5975"/>
    <w:rsid w:val="003F5B26"/>
    <w:rsid w:val="0040318F"/>
    <w:rsid w:val="00416856"/>
    <w:rsid w:val="00422431"/>
    <w:rsid w:val="004246CD"/>
    <w:rsid w:val="00425A60"/>
    <w:rsid w:val="00426C66"/>
    <w:rsid w:val="00432213"/>
    <w:rsid w:val="00444BF2"/>
    <w:rsid w:val="004506D6"/>
    <w:rsid w:val="00455A1A"/>
    <w:rsid w:val="0045736F"/>
    <w:rsid w:val="004608F8"/>
    <w:rsid w:val="00464B8E"/>
    <w:rsid w:val="004658C0"/>
    <w:rsid w:val="00475F4A"/>
    <w:rsid w:val="004761DC"/>
    <w:rsid w:val="004879FC"/>
    <w:rsid w:val="00490BAC"/>
    <w:rsid w:val="004961EB"/>
    <w:rsid w:val="004A184A"/>
    <w:rsid w:val="004A1C0A"/>
    <w:rsid w:val="004A2788"/>
    <w:rsid w:val="004B1123"/>
    <w:rsid w:val="004C17B2"/>
    <w:rsid w:val="004C4204"/>
    <w:rsid w:val="004C565F"/>
    <w:rsid w:val="004D642A"/>
    <w:rsid w:val="004E0761"/>
    <w:rsid w:val="004E0B44"/>
    <w:rsid w:val="004F34A8"/>
    <w:rsid w:val="00517626"/>
    <w:rsid w:val="00520D58"/>
    <w:rsid w:val="0052147B"/>
    <w:rsid w:val="0052172F"/>
    <w:rsid w:val="00521E6B"/>
    <w:rsid w:val="00537683"/>
    <w:rsid w:val="005404CA"/>
    <w:rsid w:val="0054400E"/>
    <w:rsid w:val="00550995"/>
    <w:rsid w:val="00557C38"/>
    <w:rsid w:val="00565878"/>
    <w:rsid w:val="00582722"/>
    <w:rsid w:val="00591252"/>
    <w:rsid w:val="00593911"/>
    <w:rsid w:val="005B6F87"/>
    <w:rsid w:val="005C154C"/>
    <w:rsid w:val="005C1977"/>
    <w:rsid w:val="005C4881"/>
    <w:rsid w:val="005C499F"/>
    <w:rsid w:val="005D3B26"/>
    <w:rsid w:val="005D415E"/>
    <w:rsid w:val="005E57DE"/>
    <w:rsid w:val="005F5DB2"/>
    <w:rsid w:val="00602FEB"/>
    <w:rsid w:val="00606094"/>
    <w:rsid w:val="0060716F"/>
    <w:rsid w:val="00613D94"/>
    <w:rsid w:val="006145DE"/>
    <w:rsid w:val="00616F75"/>
    <w:rsid w:val="0062557C"/>
    <w:rsid w:val="00627521"/>
    <w:rsid w:val="00631639"/>
    <w:rsid w:val="006543BC"/>
    <w:rsid w:val="00655DA3"/>
    <w:rsid w:val="00671430"/>
    <w:rsid w:val="00674B1D"/>
    <w:rsid w:val="0067654A"/>
    <w:rsid w:val="00676698"/>
    <w:rsid w:val="00684ACC"/>
    <w:rsid w:val="006855C5"/>
    <w:rsid w:val="006861E8"/>
    <w:rsid w:val="00686A19"/>
    <w:rsid w:val="006A4D57"/>
    <w:rsid w:val="006A525C"/>
    <w:rsid w:val="006B5908"/>
    <w:rsid w:val="006B790D"/>
    <w:rsid w:val="006C29A1"/>
    <w:rsid w:val="006C54FE"/>
    <w:rsid w:val="006C6E2F"/>
    <w:rsid w:val="006D0B78"/>
    <w:rsid w:val="006D1994"/>
    <w:rsid w:val="006D293B"/>
    <w:rsid w:val="006E1869"/>
    <w:rsid w:val="006F6A50"/>
    <w:rsid w:val="007000D0"/>
    <w:rsid w:val="00700D70"/>
    <w:rsid w:val="00702872"/>
    <w:rsid w:val="00702B4C"/>
    <w:rsid w:val="00703580"/>
    <w:rsid w:val="00713166"/>
    <w:rsid w:val="007150B9"/>
    <w:rsid w:val="00717552"/>
    <w:rsid w:val="00731386"/>
    <w:rsid w:val="00734BBB"/>
    <w:rsid w:val="00744FCD"/>
    <w:rsid w:val="00750B8A"/>
    <w:rsid w:val="007615AB"/>
    <w:rsid w:val="00770725"/>
    <w:rsid w:val="00775EC2"/>
    <w:rsid w:val="00781F40"/>
    <w:rsid w:val="00782946"/>
    <w:rsid w:val="00792952"/>
    <w:rsid w:val="007A69CA"/>
    <w:rsid w:val="007B667C"/>
    <w:rsid w:val="007B6FAA"/>
    <w:rsid w:val="007D0595"/>
    <w:rsid w:val="007D4DEF"/>
    <w:rsid w:val="007E260F"/>
    <w:rsid w:val="007E293B"/>
    <w:rsid w:val="007E6CF8"/>
    <w:rsid w:val="007F08A4"/>
    <w:rsid w:val="0080108D"/>
    <w:rsid w:val="00801A27"/>
    <w:rsid w:val="008021A6"/>
    <w:rsid w:val="00812B6D"/>
    <w:rsid w:val="00814023"/>
    <w:rsid w:val="008170DD"/>
    <w:rsid w:val="00822270"/>
    <w:rsid w:val="00823E64"/>
    <w:rsid w:val="00824FCB"/>
    <w:rsid w:val="008372D4"/>
    <w:rsid w:val="008455CF"/>
    <w:rsid w:val="00861E2A"/>
    <w:rsid w:val="0086328A"/>
    <w:rsid w:val="00863E93"/>
    <w:rsid w:val="008651F5"/>
    <w:rsid w:val="008679DB"/>
    <w:rsid w:val="00871264"/>
    <w:rsid w:val="008752F6"/>
    <w:rsid w:val="00875D30"/>
    <w:rsid w:val="008769E1"/>
    <w:rsid w:val="00876AEC"/>
    <w:rsid w:val="00880263"/>
    <w:rsid w:val="00880837"/>
    <w:rsid w:val="0088223E"/>
    <w:rsid w:val="00883A53"/>
    <w:rsid w:val="00893B94"/>
    <w:rsid w:val="00893C04"/>
    <w:rsid w:val="00894ABC"/>
    <w:rsid w:val="00895544"/>
    <w:rsid w:val="008A041D"/>
    <w:rsid w:val="008A2324"/>
    <w:rsid w:val="008A768C"/>
    <w:rsid w:val="008B0839"/>
    <w:rsid w:val="008B0F6A"/>
    <w:rsid w:val="008B3835"/>
    <w:rsid w:val="008C3947"/>
    <w:rsid w:val="008C789C"/>
    <w:rsid w:val="008D047C"/>
    <w:rsid w:val="008D1A95"/>
    <w:rsid w:val="008D2FFE"/>
    <w:rsid w:val="008D6035"/>
    <w:rsid w:val="008E123A"/>
    <w:rsid w:val="008E537A"/>
    <w:rsid w:val="008E6BC7"/>
    <w:rsid w:val="008F1DF8"/>
    <w:rsid w:val="008F59B6"/>
    <w:rsid w:val="009023AB"/>
    <w:rsid w:val="00906DC0"/>
    <w:rsid w:val="009124FC"/>
    <w:rsid w:val="009225F9"/>
    <w:rsid w:val="0092699A"/>
    <w:rsid w:val="00937E3A"/>
    <w:rsid w:val="0094016E"/>
    <w:rsid w:val="00941FDE"/>
    <w:rsid w:val="00942377"/>
    <w:rsid w:val="009425A6"/>
    <w:rsid w:val="00942BEA"/>
    <w:rsid w:val="00946E90"/>
    <w:rsid w:val="0095518C"/>
    <w:rsid w:val="009618EA"/>
    <w:rsid w:val="00971D16"/>
    <w:rsid w:val="00977959"/>
    <w:rsid w:val="00981F2A"/>
    <w:rsid w:val="00983EFF"/>
    <w:rsid w:val="00990FB4"/>
    <w:rsid w:val="009B04F7"/>
    <w:rsid w:val="009B287D"/>
    <w:rsid w:val="009B4553"/>
    <w:rsid w:val="009B57B7"/>
    <w:rsid w:val="009C0DA0"/>
    <w:rsid w:val="009C24F6"/>
    <w:rsid w:val="009C2FED"/>
    <w:rsid w:val="009C3D16"/>
    <w:rsid w:val="009D4BB9"/>
    <w:rsid w:val="009D6E47"/>
    <w:rsid w:val="009E032F"/>
    <w:rsid w:val="009E3401"/>
    <w:rsid w:val="009E4826"/>
    <w:rsid w:val="009F607A"/>
    <w:rsid w:val="009F79B4"/>
    <w:rsid w:val="00A02D02"/>
    <w:rsid w:val="00A1439A"/>
    <w:rsid w:val="00A15947"/>
    <w:rsid w:val="00A20027"/>
    <w:rsid w:val="00A26491"/>
    <w:rsid w:val="00A30AE6"/>
    <w:rsid w:val="00A36305"/>
    <w:rsid w:val="00A36A15"/>
    <w:rsid w:val="00A4249D"/>
    <w:rsid w:val="00A426E5"/>
    <w:rsid w:val="00A43226"/>
    <w:rsid w:val="00A6051D"/>
    <w:rsid w:val="00A77D93"/>
    <w:rsid w:val="00A92427"/>
    <w:rsid w:val="00AA1C8E"/>
    <w:rsid w:val="00AA4060"/>
    <w:rsid w:val="00AA50A6"/>
    <w:rsid w:val="00AA6A8F"/>
    <w:rsid w:val="00AB5EE1"/>
    <w:rsid w:val="00AB62ED"/>
    <w:rsid w:val="00AC0E25"/>
    <w:rsid w:val="00AC3D5C"/>
    <w:rsid w:val="00AC4251"/>
    <w:rsid w:val="00AC426C"/>
    <w:rsid w:val="00AD488A"/>
    <w:rsid w:val="00AE48B7"/>
    <w:rsid w:val="00AF103C"/>
    <w:rsid w:val="00AF6517"/>
    <w:rsid w:val="00AF68BF"/>
    <w:rsid w:val="00B0044E"/>
    <w:rsid w:val="00B00C51"/>
    <w:rsid w:val="00B02D68"/>
    <w:rsid w:val="00B0643F"/>
    <w:rsid w:val="00B06DE9"/>
    <w:rsid w:val="00B07C3D"/>
    <w:rsid w:val="00B12629"/>
    <w:rsid w:val="00B131D4"/>
    <w:rsid w:val="00B137C1"/>
    <w:rsid w:val="00B3434B"/>
    <w:rsid w:val="00B44144"/>
    <w:rsid w:val="00B70D2D"/>
    <w:rsid w:val="00B71B1C"/>
    <w:rsid w:val="00B72842"/>
    <w:rsid w:val="00B77093"/>
    <w:rsid w:val="00B80D17"/>
    <w:rsid w:val="00B85612"/>
    <w:rsid w:val="00B86B9D"/>
    <w:rsid w:val="00B9060A"/>
    <w:rsid w:val="00BA25CE"/>
    <w:rsid w:val="00BC0734"/>
    <w:rsid w:val="00BC0C9B"/>
    <w:rsid w:val="00BC3C87"/>
    <w:rsid w:val="00BD2288"/>
    <w:rsid w:val="00C03A63"/>
    <w:rsid w:val="00C05BB4"/>
    <w:rsid w:val="00C17B20"/>
    <w:rsid w:val="00C20CA0"/>
    <w:rsid w:val="00C25440"/>
    <w:rsid w:val="00C33890"/>
    <w:rsid w:val="00C46558"/>
    <w:rsid w:val="00C47BD2"/>
    <w:rsid w:val="00C47FDD"/>
    <w:rsid w:val="00C52BEF"/>
    <w:rsid w:val="00C539A5"/>
    <w:rsid w:val="00C53B70"/>
    <w:rsid w:val="00C57F53"/>
    <w:rsid w:val="00C63B53"/>
    <w:rsid w:val="00C6484C"/>
    <w:rsid w:val="00C65DFC"/>
    <w:rsid w:val="00C7153F"/>
    <w:rsid w:val="00C779C6"/>
    <w:rsid w:val="00C972E9"/>
    <w:rsid w:val="00C97DFF"/>
    <w:rsid w:val="00CA035D"/>
    <w:rsid w:val="00CA0642"/>
    <w:rsid w:val="00CA648E"/>
    <w:rsid w:val="00CA78B3"/>
    <w:rsid w:val="00CB59A5"/>
    <w:rsid w:val="00CB7EBC"/>
    <w:rsid w:val="00CC2DC8"/>
    <w:rsid w:val="00CC4A36"/>
    <w:rsid w:val="00CC4DAE"/>
    <w:rsid w:val="00CC6F13"/>
    <w:rsid w:val="00CD32DA"/>
    <w:rsid w:val="00CD51FE"/>
    <w:rsid w:val="00CE0A84"/>
    <w:rsid w:val="00CE1B67"/>
    <w:rsid w:val="00CE70A3"/>
    <w:rsid w:val="00CF2375"/>
    <w:rsid w:val="00CF4A6E"/>
    <w:rsid w:val="00CF5A1A"/>
    <w:rsid w:val="00CF7014"/>
    <w:rsid w:val="00D00472"/>
    <w:rsid w:val="00D02A80"/>
    <w:rsid w:val="00D12AC0"/>
    <w:rsid w:val="00D13259"/>
    <w:rsid w:val="00D16732"/>
    <w:rsid w:val="00D20DF1"/>
    <w:rsid w:val="00D2716A"/>
    <w:rsid w:val="00D42E5E"/>
    <w:rsid w:val="00D57191"/>
    <w:rsid w:val="00D65B96"/>
    <w:rsid w:val="00D71294"/>
    <w:rsid w:val="00D7140F"/>
    <w:rsid w:val="00D77DFD"/>
    <w:rsid w:val="00D816FA"/>
    <w:rsid w:val="00D846E4"/>
    <w:rsid w:val="00D92498"/>
    <w:rsid w:val="00D92F15"/>
    <w:rsid w:val="00DA0319"/>
    <w:rsid w:val="00DA1915"/>
    <w:rsid w:val="00DA1DFC"/>
    <w:rsid w:val="00DA4677"/>
    <w:rsid w:val="00DB1873"/>
    <w:rsid w:val="00DB1885"/>
    <w:rsid w:val="00DB442F"/>
    <w:rsid w:val="00DB6576"/>
    <w:rsid w:val="00DB6A1A"/>
    <w:rsid w:val="00DC0F6E"/>
    <w:rsid w:val="00DE2F7E"/>
    <w:rsid w:val="00DE6A66"/>
    <w:rsid w:val="00DF2630"/>
    <w:rsid w:val="00DF2C0E"/>
    <w:rsid w:val="00DF3E96"/>
    <w:rsid w:val="00DF4706"/>
    <w:rsid w:val="00E12A8F"/>
    <w:rsid w:val="00E15370"/>
    <w:rsid w:val="00E16182"/>
    <w:rsid w:val="00E175DA"/>
    <w:rsid w:val="00E20072"/>
    <w:rsid w:val="00E20330"/>
    <w:rsid w:val="00E209CE"/>
    <w:rsid w:val="00E3518A"/>
    <w:rsid w:val="00E42762"/>
    <w:rsid w:val="00E4552F"/>
    <w:rsid w:val="00E600F4"/>
    <w:rsid w:val="00E60B03"/>
    <w:rsid w:val="00E61559"/>
    <w:rsid w:val="00E746C1"/>
    <w:rsid w:val="00E824E8"/>
    <w:rsid w:val="00E83A67"/>
    <w:rsid w:val="00EA3F50"/>
    <w:rsid w:val="00EA46FE"/>
    <w:rsid w:val="00EB17C6"/>
    <w:rsid w:val="00EC366B"/>
    <w:rsid w:val="00EC548D"/>
    <w:rsid w:val="00ED6901"/>
    <w:rsid w:val="00ED6CD3"/>
    <w:rsid w:val="00ED6E47"/>
    <w:rsid w:val="00EE2246"/>
    <w:rsid w:val="00EE28CB"/>
    <w:rsid w:val="00EE40A9"/>
    <w:rsid w:val="00EE7163"/>
    <w:rsid w:val="00EF6634"/>
    <w:rsid w:val="00F005DB"/>
    <w:rsid w:val="00F02338"/>
    <w:rsid w:val="00F06131"/>
    <w:rsid w:val="00F07B95"/>
    <w:rsid w:val="00F1242F"/>
    <w:rsid w:val="00F13174"/>
    <w:rsid w:val="00F23982"/>
    <w:rsid w:val="00F27CF7"/>
    <w:rsid w:val="00F337C7"/>
    <w:rsid w:val="00F3763E"/>
    <w:rsid w:val="00F45BAC"/>
    <w:rsid w:val="00F6428F"/>
    <w:rsid w:val="00F654F7"/>
    <w:rsid w:val="00F65DE5"/>
    <w:rsid w:val="00F71A46"/>
    <w:rsid w:val="00F73862"/>
    <w:rsid w:val="00F74481"/>
    <w:rsid w:val="00F7488A"/>
    <w:rsid w:val="00F85322"/>
    <w:rsid w:val="00F906FB"/>
    <w:rsid w:val="00F922E7"/>
    <w:rsid w:val="00F9514C"/>
    <w:rsid w:val="00FA7D42"/>
    <w:rsid w:val="00FB0854"/>
    <w:rsid w:val="00FB5C88"/>
    <w:rsid w:val="00FB6DFC"/>
    <w:rsid w:val="00FC5840"/>
    <w:rsid w:val="00FC665C"/>
    <w:rsid w:val="00FD1201"/>
    <w:rsid w:val="00FE11FF"/>
    <w:rsid w:val="00FE20DF"/>
    <w:rsid w:val="00FF4121"/>
    <w:rsid w:val="057F25E7"/>
    <w:rsid w:val="05A552C7"/>
    <w:rsid w:val="060F15AA"/>
    <w:rsid w:val="091C05D4"/>
    <w:rsid w:val="095A6DD2"/>
    <w:rsid w:val="0EC45C2B"/>
    <w:rsid w:val="11502640"/>
    <w:rsid w:val="143D6344"/>
    <w:rsid w:val="17B678A0"/>
    <w:rsid w:val="1A8D2074"/>
    <w:rsid w:val="1AF40977"/>
    <w:rsid w:val="21984389"/>
    <w:rsid w:val="2C5F4398"/>
    <w:rsid w:val="2D404F0C"/>
    <w:rsid w:val="2DB013AA"/>
    <w:rsid w:val="2F38113B"/>
    <w:rsid w:val="3010607E"/>
    <w:rsid w:val="32E051B4"/>
    <w:rsid w:val="36CD3A65"/>
    <w:rsid w:val="3B5775CB"/>
    <w:rsid w:val="40220C6E"/>
    <w:rsid w:val="43CC52DC"/>
    <w:rsid w:val="445E2538"/>
    <w:rsid w:val="44BC3610"/>
    <w:rsid w:val="454021CE"/>
    <w:rsid w:val="46721D21"/>
    <w:rsid w:val="48644B32"/>
    <w:rsid w:val="495D296B"/>
    <w:rsid w:val="49D858A4"/>
    <w:rsid w:val="4D0F5650"/>
    <w:rsid w:val="4F2D40B9"/>
    <w:rsid w:val="4FD9320F"/>
    <w:rsid w:val="55812440"/>
    <w:rsid w:val="56887476"/>
    <w:rsid w:val="589966DD"/>
    <w:rsid w:val="598A4A2D"/>
    <w:rsid w:val="59D0458A"/>
    <w:rsid w:val="5E301335"/>
    <w:rsid w:val="5F6F5F5B"/>
    <w:rsid w:val="62FF2F99"/>
    <w:rsid w:val="63E75141"/>
    <w:rsid w:val="6CCD71E0"/>
    <w:rsid w:val="6E0A35E6"/>
    <w:rsid w:val="706459F2"/>
    <w:rsid w:val="719944C1"/>
    <w:rsid w:val="7238139B"/>
    <w:rsid w:val="7E5366E6"/>
    <w:rsid w:val="7E7B6B4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F5D5D8-708E-46AC-BA6B-0DD07709B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semiHidden/>
    <w:unhideWhenUsed/>
    <w:qFormat/>
    <w:rPr>
      <w:color w:val="0000FF"/>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Title"/>
    <w:basedOn w:val="a"/>
    <w:qFormat/>
    <w:pPr>
      <w:overflowPunct w:val="0"/>
      <w:autoSpaceDE w:val="0"/>
      <w:autoSpaceDN w:val="0"/>
      <w:adjustRightInd w:val="0"/>
      <w:textAlignment w:val="baseline"/>
    </w:pPr>
    <w:rPr>
      <w:b/>
      <w:spacing w:val="100"/>
      <w:sz w:val="36"/>
      <w:szCs w:val="20"/>
    </w:rPr>
  </w:style>
  <w:style w:type="paragraph" w:styleId="aa">
    <w:name w:val="footer"/>
    <w:basedOn w:val="a"/>
    <w:link w:val="ab"/>
    <w:uiPriority w:val="99"/>
    <w:unhideWhenUsed/>
    <w:qFormat/>
    <w:pPr>
      <w:tabs>
        <w:tab w:val="center" w:pos="4677"/>
        <w:tab w:val="right" w:pos="9355"/>
      </w:tabs>
      <w:spacing w:after="0" w:line="240" w:lineRule="auto"/>
    </w:pPr>
  </w:style>
  <w:style w:type="paragraph" w:styleId="ac">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pPr>
      <w:ind w:left="720"/>
      <w:contextualSpacing/>
    </w:pPr>
  </w:style>
  <w:style w:type="character" w:customStyle="1" w:styleId="a6">
    <w:name w:val="Текст выноски Знак"/>
    <w:basedOn w:val="a0"/>
    <w:link w:val="a5"/>
    <w:uiPriority w:val="99"/>
    <w:semiHidden/>
    <w:qFormat/>
    <w:rPr>
      <w:rFonts w:ascii="Tahoma" w:hAnsi="Tahoma" w:cs="Tahoma"/>
      <w:sz w:val="16"/>
      <w:szCs w:val="16"/>
    </w:rPr>
  </w:style>
  <w:style w:type="paragraph" w:customStyle="1" w:styleId="ae">
    <w:name w:val="Знак Знак Знак Знак Знак Знак Знак"/>
    <w:basedOn w:val="a"/>
    <w:qFormat/>
    <w:pPr>
      <w:spacing w:after="160" w:line="240" w:lineRule="exact"/>
    </w:pPr>
    <w:rPr>
      <w:rFonts w:ascii="Verdana" w:eastAsia="Times New Roman" w:hAnsi="Verdana" w:cs="Times New Roman"/>
      <w:sz w:val="24"/>
      <w:szCs w:val="24"/>
      <w:lang w:val="en-US"/>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qFormat/>
  </w:style>
  <w:style w:type="paragraph" w:customStyle="1" w:styleId="s22">
    <w:name w:val="s_22"/>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uiPriority w:val="99"/>
    <w:qFormat/>
  </w:style>
  <w:style w:type="character" w:customStyle="1" w:styleId="ab">
    <w:name w:val="Нижний колонтитул Знак"/>
    <w:basedOn w:val="a0"/>
    <w:link w:val="aa"/>
    <w:uiPriority w:val="99"/>
    <w:qFormat/>
  </w:style>
  <w:style w:type="paragraph" w:customStyle="1" w:styleId="consnormal">
    <w:name w:val="consnormal"/>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qFormat/>
    <w:pPr>
      <w:autoSpaceDE w:val="0"/>
      <w:autoSpaceDN w:val="0"/>
      <w:adjustRightInd w:val="0"/>
    </w:pPr>
    <w:rPr>
      <w:rFonts w:eastAsia="Times New Roman"/>
      <w:sz w:val="28"/>
      <w:szCs w:val="28"/>
      <w:lang w:eastAsia="en-US"/>
    </w:rPr>
  </w:style>
  <w:style w:type="paragraph" w:customStyle="1" w:styleId="table">
    <w:name w:val="table"/>
    <w:basedOn w:val="a"/>
    <w:rsid w:val="00DA46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DA4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475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8B977-B54D-451B-9BE3-A97B6AE74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25386</Words>
  <Characters>144701</Characters>
  <Application>Microsoft Office Word</Application>
  <DocSecurity>0</DocSecurity>
  <Lines>1205</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aprodan</dc:creator>
  <cp:lastModifiedBy>НС</cp:lastModifiedBy>
  <cp:revision>6</cp:revision>
  <cp:lastPrinted>2026-05-13T12:34:00Z</cp:lastPrinted>
  <dcterms:created xsi:type="dcterms:W3CDTF">2026-05-13T12:28:00Z</dcterms:created>
  <dcterms:modified xsi:type="dcterms:W3CDTF">2026-06-25T07:26:00Z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37C5F645C616433B92147BF570029695_13</vt:lpwstr>
  </property>
</Properties>
</file>