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E9" w:rsidRDefault="00CC6AE9" w:rsidP="00CC6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C6AE9" w:rsidRDefault="00CC6AE9" w:rsidP="00CC6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АДМИНИСТРАЦИЯ</w:t>
      </w:r>
    </w:p>
    <w:p w:rsidR="00CC6AE9" w:rsidRDefault="001B16CA" w:rsidP="00CC6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НОВОСИЛЬСКОГО </w:t>
      </w:r>
      <w:r w:rsidR="00CC6AE9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СЕЛЬСКОГО ПОСЕЛЕНИЯ </w:t>
      </w:r>
    </w:p>
    <w:p w:rsidR="00CC6AE9" w:rsidRDefault="00CC6AE9" w:rsidP="00CC6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СЕМИЛУКСКОГО МУНИЦИПАЛЬНОГО РАЙОНА</w:t>
      </w:r>
    </w:p>
    <w:p w:rsidR="00CC6AE9" w:rsidRDefault="00CC6AE9" w:rsidP="00CC6AE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C6AE9" w:rsidRDefault="00CC6AE9" w:rsidP="00CC6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C6AE9" w:rsidRDefault="00CC6AE9" w:rsidP="00CC6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РАСПОРЯЖЕНИЕ</w:t>
      </w:r>
    </w:p>
    <w:p w:rsidR="00CC6AE9" w:rsidRDefault="00CC6AE9" w:rsidP="00CC6A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C6AE9" w:rsidRPr="001D0CF1" w:rsidRDefault="00CC6AE9" w:rsidP="00CC6AE9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D0CF1">
        <w:rPr>
          <w:rFonts w:ascii="Arial" w:hAnsi="Arial" w:cs="Arial"/>
          <w:color w:val="000000"/>
          <w:sz w:val="24"/>
          <w:szCs w:val="24"/>
          <w:lang w:eastAsia="ar-SA"/>
        </w:rPr>
        <w:t xml:space="preserve">от </w:t>
      </w:r>
      <w:r w:rsidR="003B7FF5">
        <w:rPr>
          <w:rFonts w:ascii="Arial" w:hAnsi="Arial" w:cs="Arial"/>
          <w:color w:val="000000"/>
          <w:sz w:val="24"/>
          <w:szCs w:val="24"/>
          <w:lang w:eastAsia="ar-SA"/>
        </w:rPr>
        <w:t>25</w:t>
      </w:r>
      <w:r w:rsidRPr="001D0CF1">
        <w:rPr>
          <w:rFonts w:ascii="Arial" w:hAnsi="Arial" w:cs="Arial"/>
          <w:color w:val="000000"/>
          <w:sz w:val="24"/>
          <w:szCs w:val="24"/>
          <w:lang w:eastAsia="ar-SA"/>
        </w:rPr>
        <w:t>.1</w:t>
      </w:r>
      <w:r w:rsidR="003B7FF5">
        <w:rPr>
          <w:rFonts w:ascii="Arial" w:hAnsi="Arial" w:cs="Arial"/>
          <w:color w:val="000000"/>
          <w:sz w:val="24"/>
          <w:szCs w:val="24"/>
          <w:lang w:eastAsia="ar-SA"/>
        </w:rPr>
        <w:t>0</w:t>
      </w:r>
      <w:r w:rsidRPr="001D0CF1">
        <w:rPr>
          <w:rFonts w:ascii="Arial" w:hAnsi="Arial" w:cs="Arial"/>
          <w:color w:val="000000"/>
          <w:sz w:val="24"/>
          <w:szCs w:val="24"/>
          <w:lang w:eastAsia="ar-SA"/>
        </w:rPr>
        <w:t>.202</w:t>
      </w:r>
      <w:r w:rsidR="003B7FF5">
        <w:rPr>
          <w:rFonts w:ascii="Arial" w:hAnsi="Arial" w:cs="Arial"/>
          <w:color w:val="000000"/>
          <w:sz w:val="24"/>
          <w:szCs w:val="24"/>
          <w:lang w:eastAsia="ar-SA"/>
        </w:rPr>
        <w:t>1</w:t>
      </w:r>
      <w:r w:rsidRPr="001D0CF1">
        <w:rPr>
          <w:rFonts w:ascii="Arial" w:hAnsi="Arial" w:cs="Arial"/>
          <w:color w:val="000000"/>
          <w:sz w:val="24"/>
          <w:szCs w:val="24"/>
          <w:lang w:eastAsia="ar-SA"/>
        </w:rPr>
        <w:t xml:space="preserve"> г. </w:t>
      </w:r>
      <w:proofErr w:type="gramStart"/>
      <w:r w:rsidRPr="001D0CF1">
        <w:rPr>
          <w:rFonts w:ascii="Arial" w:hAnsi="Arial" w:cs="Arial"/>
          <w:color w:val="000000"/>
          <w:sz w:val="24"/>
          <w:szCs w:val="24"/>
          <w:lang w:eastAsia="ar-SA"/>
        </w:rPr>
        <w:t xml:space="preserve">№ </w:t>
      </w:r>
      <w:r w:rsidR="00BE7F89" w:rsidRPr="001D0CF1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1B16CA">
        <w:rPr>
          <w:rFonts w:ascii="Arial" w:hAnsi="Arial" w:cs="Arial"/>
          <w:color w:val="000000"/>
          <w:sz w:val="24"/>
          <w:szCs w:val="24"/>
          <w:lang w:eastAsia="ar-SA"/>
        </w:rPr>
        <w:t>27</w:t>
      </w:r>
      <w:proofErr w:type="gramEnd"/>
      <w:r w:rsidR="00BE7F89" w:rsidRPr="001D0CF1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1D0CF1">
        <w:rPr>
          <w:rFonts w:ascii="Arial" w:hAnsi="Arial" w:cs="Arial"/>
          <w:color w:val="000000"/>
          <w:sz w:val="24"/>
          <w:szCs w:val="24"/>
          <w:lang w:eastAsia="ar-SA"/>
        </w:rPr>
        <w:t>-р</w:t>
      </w:r>
    </w:p>
    <w:p w:rsidR="00CC6AE9" w:rsidRPr="001D0CF1" w:rsidRDefault="00CC6AE9" w:rsidP="00CC6AE9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D0CF1">
        <w:rPr>
          <w:rFonts w:ascii="Arial" w:hAnsi="Arial" w:cs="Arial"/>
          <w:color w:val="000000"/>
          <w:sz w:val="24"/>
          <w:szCs w:val="24"/>
          <w:lang w:eastAsia="ar-SA"/>
        </w:rPr>
        <w:t xml:space="preserve">село </w:t>
      </w:r>
      <w:r w:rsidR="001B16CA">
        <w:rPr>
          <w:rFonts w:ascii="Arial" w:hAnsi="Arial" w:cs="Arial"/>
          <w:color w:val="000000"/>
          <w:sz w:val="24"/>
          <w:szCs w:val="24"/>
          <w:lang w:eastAsia="ar-SA"/>
        </w:rPr>
        <w:t>Новосильское</w:t>
      </w:r>
    </w:p>
    <w:p w:rsidR="00CC6AE9" w:rsidRPr="001D0CF1" w:rsidRDefault="00CC6AE9" w:rsidP="00CC6AE9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CC6AE9" w:rsidRPr="001D0CF1" w:rsidRDefault="00CC6AE9" w:rsidP="00CC6AE9">
      <w:pPr>
        <w:pStyle w:val="2"/>
        <w:spacing w:before="0" w:after="0" w:line="274" w:lineRule="exact"/>
        <w:ind w:left="20" w:right="5101"/>
        <w:jc w:val="both"/>
        <w:rPr>
          <w:rFonts w:ascii="Arial" w:hAnsi="Arial" w:cs="Arial"/>
          <w:sz w:val="24"/>
          <w:szCs w:val="24"/>
        </w:rPr>
      </w:pPr>
      <w:r w:rsidRPr="001D0CF1">
        <w:rPr>
          <w:rFonts w:ascii="Arial" w:hAnsi="Arial" w:cs="Arial"/>
          <w:sz w:val="24"/>
          <w:szCs w:val="24"/>
        </w:rPr>
        <w:t xml:space="preserve">О создании и утверждении комиссии по проверке условий обработки персональных данных в </w:t>
      </w:r>
      <w:proofErr w:type="gramStart"/>
      <w:r w:rsidRPr="001D0CF1">
        <w:rPr>
          <w:rFonts w:ascii="Arial" w:hAnsi="Arial" w:cs="Arial"/>
          <w:sz w:val="24"/>
          <w:szCs w:val="24"/>
        </w:rPr>
        <w:t xml:space="preserve">администрации  </w:t>
      </w:r>
      <w:r w:rsidR="001B16CA">
        <w:rPr>
          <w:rFonts w:ascii="Arial" w:hAnsi="Arial" w:cs="Arial"/>
          <w:sz w:val="24"/>
          <w:szCs w:val="24"/>
        </w:rPr>
        <w:t>Новосильского</w:t>
      </w:r>
      <w:proofErr w:type="gramEnd"/>
      <w:r w:rsidRPr="001D0CF1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CC6AE9" w:rsidRPr="001D0CF1" w:rsidRDefault="00CC6AE9" w:rsidP="00CC6AE9">
      <w:pPr>
        <w:pStyle w:val="20"/>
        <w:shd w:val="clear" w:color="auto" w:fill="auto"/>
        <w:spacing w:before="0" w:after="0" w:line="276" w:lineRule="auto"/>
        <w:ind w:left="20" w:right="20" w:hanging="20"/>
        <w:jc w:val="center"/>
        <w:rPr>
          <w:rFonts w:ascii="Arial" w:hAnsi="Arial" w:cs="Arial"/>
        </w:rPr>
      </w:pPr>
    </w:p>
    <w:p w:rsidR="00CC6AE9" w:rsidRPr="001D0CF1" w:rsidRDefault="00CC6AE9" w:rsidP="00CC6AE9">
      <w:pPr>
        <w:pStyle w:val="20"/>
        <w:shd w:val="clear" w:color="auto" w:fill="auto"/>
        <w:spacing w:before="0" w:after="0" w:line="276" w:lineRule="auto"/>
        <w:ind w:left="20" w:right="20" w:hanging="20"/>
        <w:jc w:val="center"/>
        <w:rPr>
          <w:rFonts w:ascii="Arial" w:hAnsi="Arial" w:cs="Arial"/>
        </w:rPr>
      </w:pPr>
    </w:p>
    <w:p w:rsidR="00CC6AE9" w:rsidRPr="001D0CF1" w:rsidRDefault="00CC6AE9" w:rsidP="00CC6AE9">
      <w:pPr>
        <w:pStyle w:val="20"/>
        <w:shd w:val="clear" w:color="auto" w:fill="auto"/>
        <w:spacing w:before="0" w:after="0"/>
        <w:ind w:firstLine="709"/>
        <w:rPr>
          <w:rFonts w:ascii="Arial" w:hAnsi="Arial" w:cs="Arial"/>
        </w:rPr>
      </w:pPr>
      <w:r w:rsidRPr="001D0CF1">
        <w:rPr>
          <w:rFonts w:ascii="Arial" w:hAnsi="Arial" w:cs="Arial"/>
        </w:rPr>
        <w:t>В соответствии с Трудовым кодексом</w:t>
      </w:r>
      <w:hyperlink r:id="rId5" w:history="1">
        <w:r w:rsidRPr="001D0CF1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1D0CF1">
        <w:rPr>
          <w:rFonts w:ascii="Arial" w:hAnsi="Arial" w:cs="Arial"/>
        </w:rPr>
        <w:t>Российской Федерации от 30.12.2001 № 197-ФЗ, Федеральными законами: от 27.07.2006 № 152-ФЗ</w:t>
      </w:r>
      <w:hyperlink r:id="rId6" w:history="1">
        <w:r w:rsidRPr="001D0CF1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1D0CF1">
        <w:rPr>
          <w:rFonts w:ascii="Arial" w:hAnsi="Arial" w:cs="Arial"/>
        </w:rPr>
        <w:t>«О персональных данных», от 02.03.2007 № 25</w:t>
      </w:r>
      <w:hyperlink r:id="rId7" w:history="1">
        <w:r w:rsidRPr="001D0CF1">
          <w:rPr>
            <w:rStyle w:val="ListLabel28"/>
            <w:rFonts w:ascii="Arial" w:hAnsi="Arial" w:cs="Arial"/>
            <w:sz w:val="24"/>
            <w:szCs w:val="24"/>
          </w:rPr>
          <w:t>-</w:t>
        </w:r>
      </w:hyperlink>
      <w:r w:rsidRPr="001D0CF1">
        <w:rPr>
          <w:rFonts w:ascii="Arial" w:hAnsi="Arial" w:cs="Arial"/>
        </w:rPr>
        <w:t>ФЗ</w:t>
      </w:r>
      <w:hyperlink r:id="rId8" w:history="1">
        <w:r w:rsidRPr="001D0CF1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1D0CF1">
        <w:rPr>
          <w:rFonts w:ascii="Arial" w:hAnsi="Arial" w:cs="Arial"/>
        </w:rPr>
        <w:t>«О муниципальной службе в Российской Федерации», Постановлением</w:t>
      </w:r>
      <w:hyperlink r:id="rId9" w:history="1">
        <w:r w:rsidRPr="001D0CF1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1D0CF1">
        <w:rPr>
          <w:rFonts w:ascii="Arial" w:hAnsi="Arial" w:cs="Arial"/>
        </w:rPr>
        <w:t>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CC6AE9" w:rsidRPr="001D0CF1" w:rsidRDefault="00CC6AE9" w:rsidP="00CC6AE9">
      <w:pPr>
        <w:pStyle w:val="20"/>
        <w:numPr>
          <w:ilvl w:val="0"/>
          <w:numId w:val="1"/>
        </w:numPr>
        <w:shd w:val="clear" w:color="auto" w:fill="auto"/>
        <w:spacing w:before="0" w:after="0"/>
        <w:ind w:left="0" w:firstLine="709"/>
        <w:rPr>
          <w:rFonts w:ascii="Arial" w:hAnsi="Arial" w:cs="Arial"/>
        </w:rPr>
      </w:pPr>
      <w:r w:rsidRPr="001D0CF1">
        <w:rPr>
          <w:rFonts w:ascii="Arial" w:hAnsi="Arial" w:cs="Arial"/>
        </w:rPr>
        <w:t xml:space="preserve">Создать комиссию по проверке условий обработки персональных данных в </w:t>
      </w:r>
      <w:proofErr w:type="gramStart"/>
      <w:r w:rsidRPr="001D0CF1">
        <w:rPr>
          <w:rFonts w:ascii="Arial" w:hAnsi="Arial" w:cs="Arial"/>
        </w:rPr>
        <w:t xml:space="preserve">администрации  </w:t>
      </w:r>
      <w:r w:rsidR="001B16CA">
        <w:rPr>
          <w:rFonts w:ascii="Arial" w:hAnsi="Arial" w:cs="Arial"/>
        </w:rPr>
        <w:t>Новосильского</w:t>
      </w:r>
      <w:proofErr w:type="gramEnd"/>
      <w:r w:rsidRPr="001D0CF1">
        <w:rPr>
          <w:rFonts w:ascii="Arial" w:hAnsi="Arial" w:cs="Arial"/>
        </w:rPr>
        <w:t xml:space="preserve"> сельского поселения Семилукского муниципального района.</w:t>
      </w:r>
    </w:p>
    <w:p w:rsidR="00CC6AE9" w:rsidRPr="001D0CF1" w:rsidRDefault="00CC6AE9" w:rsidP="00CC6AE9">
      <w:pPr>
        <w:pStyle w:val="20"/>
        <w:numPr>
          <w:ilvl w:val="0"/>
          <w:numId w:val="1"/>
        </w:numPr>
        <w:shd w:val="clear" w:color="auto" w:fill="auto"/>
        <w:spacing w:before="0" w:after="0"/>
        <w:ind w:left="0" w:firstLine="709"/>
        <w:rPr>
          <w:rFonts w:ascii="Arial" w:hAnsi="Arial" w:cs="Arial"/>
        </w:rPr>
      </w:pPr>
      <w:r w:rsidRPr="001D0CF1">
        <w:rPr>
          <w:rFonts w:ascii="Arial" w:hAnsi="Arial" w:cs="Arial"/>
        </w:rPr>
        <w:t xml:space="preserve">Утвердить комиссию по проверке условий обработки персональных данных в администрации </w:t>
      </w:r>
      <w:r w:rsidR="001B16CA">
        <w:rPr>
          <w:rFonts w:ascii="Arial" w:hAnsi="Arial" w:cs="Arial"/>
        </w:rPr>
        <w:t>Новосильского</w:t>
      </w:r>
      <w:r w:rsidRPr="001D0CF1">
        <w:rPr>
          <w:rFonts w:ascii="Arial" w:hAnsi="Arial" w:cs="Arial"/>
        </w:rPr>
        <w:t xml:space="preserve"> сельского поселения Семилукского муниципального района, согласно приложению.</w:t>
      </w:r>
    </w:p>
    <w:p w:rsidR="00CC6AE9" w:rsidRPr="001D0CF1" w:rsidRDefault="00C46CB0" w:rsidP="00C46CB0">
      <w:pPr>
        <w:pStyle w:val="20"/>
        <w:shd w:val="clear" w:color="auto" w:fill="auto"/>
        <w:spacing w:before="0" w:after="0"/>
        <w:rPr>
          <w:rFonts w:ascii="Arial" w:hAnsi="Arial" w:cs="Arial"/>
        </w:rPr>
      </w:pPr>
      <w:r w:rsidRPr="001D0CF1">
        <w:rPr>
          <w:rFonts w:ascii="Arial" w:hAnsi="Arial" w:cs="Arial"/>
        </w:rPr>
        <w:t xml:space="preserve">      3. </w:t>
      </w:r>
      <w:r w:rsidR="00CC6AE9" w:rsidRPr="001D0CF1">
        <w:rPr>
          <w:rFonts w:ascii="Arial" w:hAnsi="Arial" w:cs="Arial"/>
        </w:rPr>
        <w:t>Контроль за исполнением настоящего распоряжения оставляю за собой.</w:t>
      </w:r>
    </w:p>
    <w:p w:rsidR="00BE7F89" w:rsidRPr="001D0CF1" w:rsidRDefault="00BE7F89" w:rsidP="00BE7F89">
      <w:pPr>
        <w:pStyle w:val="20"/>
        <w:shd w:val="clear" w:color="auto" w:fill="auto"/>
        <w:spacing w:before="0" w:after="0"/>
        <w:rPr>
          <w:rFonts w:ascii="Arial" w:hAnsi="Arial" w:cs="Arial"/>
        </w:rPr>
      </w:pPr>
    </w:p>
    <w:p w:rsidR="00BE7F89" w:rsidRPr="001D0CF1" w:rsidRDefault="00BE7F89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BE7F89" w:rsidRPr="001D0CF1" w:rsidRDefault="00BE7F89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BE7F89" w:rsidRPr="001D0CF1" w:rsidRDefault="00BE7F89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BE7F89" w:rsidRPr="001D0CF1" w:rsidRDefault="00BE7F89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BE7F89" w:rsidRPr="001D0CF1" w:rsidRDefault="00BE7F89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BE7F89" w:rsidRPr="001D0CF1" w:rsidRDefault="00BE7F89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BE7F89" w:rsidRPr="001D0CF1" w:rsidRDefault="001B16CA" w:rsidP="001D0CF1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</w:t>
      </w:r>
      <w:r w:rsidR="003B7FF5">
        <w:rPr>
          <w:rFonts w:ascii="Arial" w:hAnsi="Arial" w:cs="Arial"/>
          <w:sz w:val="24"/>
          <w:szCs w:val="24"/>
        </w:rPr>
        <w:t>Г</w:t>
      </w:r>
      <w:r w:rsidR="001D0CF1" w:rsidRPr="001D0CF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B7FF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дминистрации</w:t>
      </w:r>
      <w:r w:rsidR="00CA6EB1">
        <w:rPr>
          <w:rFonts w:ascii="Arial" w:hAnsi="Arial" w:cs="Arial"/>
          <w:sz w:val="24"/>
          <w:szCs w:val="24"/>
        </w:rPr>
        <w:t xml:space="preserve"> </w:t>
      </w:r>
      <w:r w:rsidR="003B7FF5">
        <w:rPr>
          <w:rFonts w:ascii="Arial" w:hAnsi="Arial" w:cs="Arial"/>
          <w:sz w:val="24"/>
          <w:szCs w:val="24"/>
        </w:rPr>
        <w:t>Семилукского</w:t>
      </w:r>
    </w:p>
    <w:p w:rsidR="001D0CF1" w:rsidRPr="001D0CF1" w:rsidRDefault="003B7FF5" w:rsidP="001D0CF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D0CF1" w:rsidRPr="001D0CF1">
        <w:rPr>
          <w:rFonts w:ascii="Arial" w:hAnsi="Arial" w:cs="Arial"/>
          <w:sz w:val="24"/>
          <w:szCs w:val="24"/>
        </w:rPr>
        <w:t xml:space="preserve">ельского поселения                                                </w:t>
      </w:r>
      <w:r w:rsidR="001B16CA">
        <w:rPr>
          <w:rFonts w:ascii="Arial" w:hAnsi="Arial" w:cs="Arial"/>
          <w:sz w:val="24"/>
          <w:szCs w:val="24"/>
        </w:rPr>
        <w:t>Ю.А. Соломатин</w:t>
      </w:r>
    </w:p>
    <w:p w:rsidR="001D0CF1" w:rsidRPr="001D0CF1" w:rsidRDefault="001D0CF1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1D0CF1" w:rsidRPr="001D0CF1" w:rsidRDefault="001D0CF1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1D0CF1" w:rsidRPr="001D0CF1" w:rsidRDefault="001D0CF1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1D0CF1" w:rsidRPr="001D0CF1" w:rsidRDefault="001D0CF1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1D0CF1" w:rsidRDefault="001D0CF1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1D0CF1" w:rsidRDefault="001D0CF1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</w:p>
    <w:p w:rsidR="00F5512F" w:rsidRPr="001D0CF1" w:rsidRDefault="00F5512F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1D0CF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5512F" w:rsidRPr="001D0CF1" w:rsidRDefault="00F5512F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1D0CF1"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F5512F" w:rsidRPr="001D0CF1" w:rsidRDefault="001B16CA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Новосильского</w:t>
      </w:r>
      <w:r w:rsidR="00F5512F" w:rsidRPr="001D0CF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5512F" w:rsidRPr="001D0CF1" w:rsidRDefault="00F5512F" w:rsidP="00F5512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1D0CF1">
        <w:rPr>
          <w:rFonts w:ascii="Arial" w:hAnsi="Arial" w:cs="Arial"/>
          <w:sz w:val="24"/>
          <w:szCs w:val="24"/>
        </w:rPr>
        <w:t xml:space="preserve">от </w:t>
      </w:r>
      <w:r w:rsidR="003B7FF5">
        <w:rPr>
          <w:rFonts w:ascii="Arial" w:hAnsi="Arial" w:cs="Arial"/>
          <w:sz w:val="24"/>
          <w:szCs w:val="24"/>
        </w:rPr>
        <w:t>25</w:t>
      </w:r>
      <w:r w:rsidRPr="001D0CF1">
        <w:rPr>
          <w:rFonts w:ascii="Arial" w:hAnsi="Arial" w:cs="Arial"/>
          <w:sz w:val="24"/>
          <w:szCs w:val="24"/>
        </w:rPr>
        <w:t>.1</w:t>
      </w:r>
      <w:r w:rsidR="003B7FF5">
        <w:rPr>
          <w:rFonts w:ascii="Arial" w:hAnsi="Arial" w:cs="Arial"/>
          <w:sz w:val="24"/>
          <w:szCs w:val="24"/>
        </w:rPr>
        <w:t>0</w:t>
      </w:r>
      <w:r w:rsidRPr="001D0CF1">
        <w:rPr>
          <w:rFonts w:ascii="Arial" w:hAnsi="Arial" w:cs="Arial"/>
          <w:sz w:val="24"/>
          <w:szCs w:val="24"/>
        </w:rPr>
        <w:t>.202</w:t>
      </w:r>
      <w:r w:rsidR="003B7FF5">
        <w:rPr>
          <w:rFonts w:ascii="Arial" w:hAnsi="Arial" w:cs="Arial"/>
          <w:sz w:val="24"/>
          <w:szCs w:val="24"/>
        </w:rPr>
        <w:t>1</w:t>
      </w:r>
      <w:r w:rsidRPr="001D0CF1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Pr="001D0CF1">
        <w:rPr>
          <w:rFonts w:ascii="Arial" w:hAnsi="Arial" w:cs="Arial"/>
          <w:sz w:val="24"/>
          <w:szCs w:val="24"/>
        </w:rPr>
        <w:t xml:space="preserve">№ </w:t>
      </w:r>
      <w:r w:rsidR="00BE7F89" w:rsidRPr="001D0CF1">
        <w:rPr>
          <w:rFonts w:ascii="Arial" w:hAnsi="Arial" w:cs="Arial"/>
          <w:sz w:val="24"/>
          <w:szCs w:val="24"/>
        </w:rPr>
        <w:t xml:space="preserve"> </w:t>
      </w:r>
      <w:r w:rsidR="001B16CA">
        <w:rPr>
          <w:rFonts w:ascii="Arial" w:hAnsi="Arial" w:cs="Arial"/>
          <w:sz w:val="24"/>
          <w:szCs w:val="24"/>
        </w:rPr>
        <w:t>27</w:t>
      </w:r>
      <w:proofErr w:type="gramEnd"/>
      <w:r w:rsidR="00BE7F89" w:rsidRPr="001D0CF1">
        <w:rPr>
          <w:rFonts w:ascii="Arial" w:hAnsi="Arial" w:cs="Arial"/>
          <w:sz w:val="24"/>
          <w:szCs w:val="24"/>
        </w:rPr>
        <w:t xml:space="preserve">  </w:t>
      </w:r>
      <w:r w:rsidRPr="001D0CF1">
        <w:rPr>
          <w:rFonts w:ascii="Arial" w:hAnsi="Arial" w:cs="Arial"/>
          <w:sz w:val="24"/>
          <w:szCs w:val="24"/>
        </w:rPr>
        <w:t>-р</w:t>
      </w:r>
    </w:p>
    <w:p w:rsidR="00F5512F" w:rsidRPr="001D0CF1" w:rsidRDefault="00F5512F" w:rsidP="00F5512F">
      <w:pPr>
        <w:rPr>
          <w:rFonts w:ascii="Arial" w:eastAsia="Times New Roman" w:hAnsi="Arial" w:cs="Arial"/>
          <w:sz w:val="24"/>
          <w:szCs w:val="24"/>
        </w:rPr>
      </w:pPr>
    </w:p>
    <w:p w:rsidR="00F5512F" w:rsidRPr="001D0CF1" w:rsidRDefault="00F5512F" w:rsidP="00F5512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bidi="ru-RU"/>
        </w:rPr>
      </w:pPr>
      <w:r w:rsidRPr="001D0CF1">
        <w:rPr>
          <w:rFonts w:ascii="Arial" w:eastAsia="Times New Roman" w:hAnsi="Arial" w:cs="Arial"/>
          <w:b/>
          <w:sz w:val="24"/>
          <w:szCs w:val="24"/>
        </w:rPr>
        <w:t xml:space="preserve">КОМИССИЯ ПО ПРОВЕРКЕ УСЛОВИЙ ОБРАБОТКИ ПЕРСОНАЛЬНЫХ ДАННЫХ В АДМИНИСТРАЦИИ </w:t>
      </w:r>
      <w:r w:rsidR="001B16CA">
        <w:rPr>
          <w:rFonts w:ascii="Arial" w:eastAsia="Times New Roman" w:hAnsi="Arial" w:cs="Arial"/>
          <w:b/>
          <w:sz w:val="24"/>
          <w:szCs w:val="24"/>
        </w:rPr>
        <w:t>НОВОСИЛЬСКОГО</w:t>
      </w:r>
      <w:r w:rsidR="00BE7F89" w:rsidRPr="001D0CF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D0CF1">
        <w:rPr>
          <w:rFonts w:ascii="Arial" w:eastAsia="Times New Roman" w:hAnsi="Arial" w:cs="Arial"/>
          <w:b/>
          <w:sz w:val="24"/>
          <w:szCs w:val="24"/>
        </w:rPr>
        <w:t>СЕЛЬСКОГО ПОСЕЛЕНИЯ</w:t>
      </w:r>
    </w:p>
    <w:p w:rsidR="00F5512F" w:rsidRPr="001D0CF1" w:rsidRDefault="00F5512F" w:rsidP="00F5512F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pPr w:leftFromText="180" w:rightFromText="180" w:vertAnchor="text" w:tblpY="1"/>
        <w:tblW w:w="10140" w:type="dxa"/>
        <w:tblLook w:val="04A0" w:firstRow="1" w:lastRow="0" w:firstColumn="1" w:lastColumn="0" w:noHBand="0" w:noVBand="1"/>
      </w:tblPr>
      <w:tblGrid>
        <w:gridCol w:w="5071"/>
        <w:gridCol w:w="5069"/>
      </w:tblGrid>
      <w:tr w:rsidR="00F5512F" w:rsidRPr="001D0CF1" w:rsidTr="00F5512F"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12F" w:rsidRPr="001D0CF1" w:rsidRDefault="00F5512F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1D0CF1">
              <w:rPr>
                <w:rFonts w:ascii="Arial" w:eastAsia="Times New Roman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5512F" w:rsidRPr="001D0CF1" w:rsidRDefault="00F551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F5512F" w:rsidRPr="001D0CF1" w:rsidTr="00F5512F"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12F" w:rsidRPr="001D0CF1" w:rsidRDefault="003B7FF5" w:rsidP="001B16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1B16CA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Соломатин Юрий Алексеевич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12F" w:rsidRPr="001D0CF1" w:rsidRDefault="00F5512F" w:rsidP="001B16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1B16CA">
              <w:rPr>
                <w:rFonts w:ascii="Arial" w:eastAsia="Times New Roman" w:hAnsi="Arial" w:cs="Arial"/>
                <w:sz w:val="24"/>
                <w:szCs w:val="24"/>
              </w:rPr>
              <w:t>главный специалист</w:t>
            </w:r>
            <w:r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 </w:t>
            </w:r>
            <w:r w:rsidR="001B16CA">
              <w:rPr>
                <w:rFonts w:ascii="Arial" w:eastAsia="Times New Roman" w:hAnsi="Arial" w:cs="Arial"/>
                <w:sz w:val="24"/>
                <w:szCs w:val="24"/>
              </w:rPr>
              <w:t>Новосильского</w:t>
            </w:r>
            <w:proofErr w:type="gramEnd"/>
            <w:r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F5512F" w:rsidRPr="001D0CF1" w:rsidTr="00F5512F"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12F" w:rsidRPr="007A7B26" w:rsidRDefault="007A7B26" w:rsidP="007A7B26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7A7B2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bidi="ru-RU"/>
              </w:rPr>
              <w:t>Заместитель председателя</w:t>
            </w:r>
          </w:p>
        </w:tc>
      </w:tr>
      <w:tr w:rsidR="00F5512F" w:rsidRPr="001D0CF1" w:rsidTr="00F5512F"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B26" w:rsidRDefault="007A7B2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комиссии</w:t>
            </w:r>
          </w:p>
          <w:p w:rsidR="007A7B26" w:rsidRPr="007A7B26" w:rsidRDefault="001B16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Стребкова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Нина Алексеевна</w:t>
            </w:r>
          </w:p>
          <w:p w:rsidR="007A7B26" w:rsidRDefault="007A7B2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A7B26" w:rsidRDefault="007A7B2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5512F" w:rsidRPr="001D0CF1" w:rsidRDefault="00F5512F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1D0CF1">
              <w:rPr>
                <w:rFonts w:ascii="Arial" w:eastAsia="Times New Roman" w:hAnsi="Arial" w:cs="Arial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A7B26" w:rsidRDefault="007A7B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:rsidR="00F5512F" w:rsidRDefault="007A7B26" w:rsidP="007A7B26">
            <w:pPr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Ведущий специалист администрации</w:t>
            </w:r>
          </w:p>
          <w:p w:rsidR="007A7B26" w:rsidRPr="007A7B26" w:rsidRDefault="001B16CA" w:rsidP="001B16CA">
            <w:pPr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Новосильского</w:t>
            </w:r>
            <w:r w:rsidR="007A7B2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сельского поселения</w:t>
            </w:r>
          </w:p>
        </w:tc>
      </w:tr>
      <w:tr w:rsidR="00F5512F" w:rsidRPr="001D0CF1" w:rsidTr="00F5512F"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12F" w:rsidRPr="001D0CF1" w:rsidRDefault="001B16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Чертова Светлана Владимировна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12F" w:rsidRPr="001D0CF1" w:rsidRDefault="00F5512F" w:rsidP="001B16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-  </w:t>
            </w:r>
            <w:r w:rsidR="00BE7F89" w:rsidRPr="001D0CF1"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  <w:r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 </w:t>
            </w:r>
            <w:r w:rsidR="001B16CA">
              <w:rPr>
                <w:rFonts w:ascii="Arial" w:eastAsia="Times New Roman" w:hAnsi="Arial" w:cs="Arial"/>
                <w:sz w:val="24"/>
                <w:szCs w:val="24"/>
              </w:rPr>
              <w:t>Новосильского</w:t>
            </w:r>
            <w:proofErr w:type="gramEnd"/>
            <w:r w:rsidR="001B1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D0CF1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F5512F" w:rsidRPr="001D0CF1" w:rsidTr="00F5512F"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12F" w:rsidRPr="001D0CF1" w:rsidRDefault="00F551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F5512F" w:rsidRPr="001D0CF1" w:rsidTr="00F5512F"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12F" w:rsidRPr="001D0CF1" w:rsidRDefault="00F5512F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1D0CF1">
              <w:rPr>
                <w:rFonts w:ascii="Arial" w:eastAsia="Times New Roman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5512F" w:rsidRPr="001D0CF1" w:rsidRDefault="00F551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F5512F" w:rsidRPr="001D0CF1" w:rsidTr="00F5512F"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CF1" w:rsidRDefault="001D0CF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:rsidR="00F5512F" w:rsidRPr="001D0CF1" w:rsidRDefault="001B16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Шаталова Елена Николаевна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12F" w:rsidRPr="001D0CF1" w:rsidRDefault="00F5512F" w:rsidP="001B16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1D0CF1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1B16CA">
              <w:rPr>
                <w:rFonts w:ascii="Arial" w:eastAsia="Times New Roman" w:hAnsi="Arial" w:cs="Arial"/>
                <w:sz w:val="24"/>
                <w:szCs w:val="24"/>
              </w:rPr>
              <w:t>специалист</w:t>
            </w:r>
            <w:r w:rsidR="00C46CB0"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 по </w:t>
            </w:r>
            <w:r w:rsidR="001B16CA">
              <w:rPr>
                <w:rFonts w:ascii="Arial" w:eastAsia="Times New Roman" w:hAnsi="Arial" w:cs="Arial"/>
                <w:sz w:val="24"/>
                <w:szCs w:val="24"/>
              </w:rPr>
              <w:t>земельным отношениям</w:t>
            </w:r>
            <w:r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 </w:t>
            </w:r>
            <w:r w:rsidR="001B16CA">
              <w:rPr>
                <w:rFonts w:ascii="Arial" w:eastAsia="Times New Roman" w:hAnsi="Arial" w:cs="Arial"/>
                <w:sz w:val="24"/>
                <w:szCs w:val="24"/>
              </w:rPr>
              <w:t>Новосильского</w:t>
            </w:r>
            <w:proofErr w:type="gramEnd"/>
            <w:r w:rsidRPr="001D0CF1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46CB0" w:rsidRPr="001D0CF1" w:rsidRDefault="00C46CB0" w:rsidP="00C46CB0">
      <w:pPr>
        <w:pStyle w:val="2"/>
        <w:spacing w:before="0" w:after="0" w:line="274" w:lineRule="exact"/>
        <w:ind w:left="20" w:right="2860"/>
        <w:jc w:val="left"/>
        <w:rPr>
          <w:rFonts w:ascii="Arial" w:hAnsi="Arial" w:cs="Arial"/>
          <w:sz w:val="24"/>
          <w:szCs w:val="24"/>
        </w:rPr>
      </w:pPr>
    </w:p>
    <w:p w:rsidR="00C46CB0" w:rsidRPr="001D0CF1" w:rsidRDefault="00C46CB0" w:rsidP="00C46CB0">
      <w:pPr>
        <w:pStyle w:val="2"/>
        <w:spacing w:before="0" w:after="0" w:line="274" w:lineRule="exact"/>
        <w:ind w:left="20" w:right="286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6CB0" w:rsidRPr="001D0CF1" w:rsidSect="0059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B6F71"/>
    <w:multiLevelType w:val="multilevel"/>
    <w:tmpl w:val="1332D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E9"/>
    <w:rsid w:val="00103205"/>
    <w:rsid w:val="001B16CA"/>
    <w:rsid w:val="001D0CF1"/>
    <w:rsid w:val="003B7FF5"/>
    <w:rsid w:val="003E09EF"/>
    <w:rsid w:val="00595C2B"/>
    <w:rsid w:val="006B5F43"/>
    <w:rsid w:val="007A7B26"/>
    <w:rsid w:val="009A4DFB"/>
    <w:rsid w:val="00BE7F89"/>
    <w:rsid w:val="00C46CB0"/>
    <w:rsid w:val="00CA6EB1"/>
    <w:rsid w:val="00CC6AE9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3494F-1251-4272-8FE5-4C47E4DB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6AE9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2"/>
    <w:qFormat/>
    <w:locked/>
    <w:rsid w:val="00CC6A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a5"/>
    <w:qFormat/>
    <w:rsid w:val="00CC6AE9"/>
    <w:pPr>
      <w:widowControl w:val="0"/>
      <w:shd w:val="clear" w:color="auto" w:fill="FFFFFF"/>
      <w:spacing w:before="360" w:after="240" w:line="278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Основной текст2"/>
    <w:basedOn w:val="a"/>
    <w:qFormat/>
    <w:rsid w:val="00CC6AE9"/>
    <w:pPr>
      <w:widowControl w:val="0"/>
      <w:shd w:val="clear" w:color="auto" w:fill="FFFFFF"/>
      <w:spacing w:before="24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ListLabel28">
    <w:name w:val="ListLabel 28"/>
    <w:qFormat/>
    <w:rsid w:val="00CC6AE9"/>
    <w:rPr>
      <w:sz w:val="28"/>
      <w:szCs w:val="28"/>
    </w:rPr>
  </w:style>
  <w:style w:type="table" w:styleId="a6">
    <w:name w:val="Table Grid"/>
    <w:basedOn w:val="a1"/>
    <w:uiPriority w:val="59"/>
    <w:rsid w:val="00CC6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E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EB76D69D6BE02A45CB5E1DBDDE80B1779CC3ED962408A90CD3D2EFA0EAF6771ECD98EC60ED8EAC09213680AlFq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EB76D69D6BE02A45CB5E1DBDDE80B1779CC3ED962408A90CD3D2EFA0EAF6771ECD98EC60ED8EAC09213680AlFq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FEB76D69D6BE02A45CB5E1DBDDE80B1771C837DB6A408A90CD3D2EFA0EAF6763EC8182C407C5ECC18745394CA67D9CD0EFC289E27E84ECl7q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FEB76D69D6BE02A45CB5E1DBDDE80B167DCE3DDD6A408A90CD3D2EFA0EAF6771ECD98EC60ED8EAC09213680AlFq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EB76D69D6BE02A45CB5E1DBDDE80B167BCC36DD63408A90CD3D2EFA0EAF6763EC8182C407C6EBC08745394CA67D9CD0EFC289E27E84ECl7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НС</cp:lastModifiedBy>
  <cp:revision>4</cp:revision>
  <cp:lastPrinted>2021-10-29T05:36:00Z</cp:lastPrinted>
  <dcterms:created xsi:type="dcterms:W3CDTF">2021-10-29T05:43:00Z</dcterms:created>
  <dcterms:modified xsi:type="dcterms:W3CDTF">2021-11-11T12:41:00Z</dcterms:modified>
</cp:coreProperties>
</file>